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D720F" w14:textId="180E9E72" w:rsidR="004D352C" w:rsidRPr="004A44A7" w:rsidRDefault="004D352C" w:rsidP="00D10413">
      <w:p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4A44A7">
        <w:rPr>
          <w:rFonts w:ascii="Times New Roman" w:hAnsi="Times New Roman" w:cs="Times New Roman"/>
          <w:b/>
          <w:sz w:val="32"/>
          <w:szCs w:val="32"/>
        </w:rPr>
        <w:t xml:space="preserve">Interaktiv og praksisnær </w:t>
      </w:r>
      <w:r w:rsidR="00035E0C">
        <w:rPr>
          <w:rFonts w:ascii="Times New Roman" w:hAnsi="Times New Roman" w:cs="Times New Roman"/>
          <w:b/>
          <w:sz w:val="32"/>
          <w:szCs w:val="32"/>
        </w:rPr>
        <w:t>formelsamling</w:t>
      </w:r>
    </w:p>
    <w:p w14:paraId="0CB76788" w14:textId="74947671" w:rsidR="00B245EB" w:rsidRDefault="004D352C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A44A7">
        <w:rPr>
          <w:rFonts w:ascii="Times New Roman" w:hAnsi="Times New Roman" w:cs="Times New Roman"/>
          <w:sz w:val="22"/>
          <w:szCs w:val="22"/>
        </w:rPr>
        <w:t>Systematisering af formler, regler og fremgangsmåder med henblik på praksis anvendelse</w:t>
      </w:r>
    </w:p>
    <w:p w14:paraId="7E90CDC6" w14:textId="77777777" w:rsidR="004A44A7" w:rsidRPr="004A44A7" w:rsidRDefault="004A44A7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2DCC21F" w14:textId="7A100550" w:rsidR="004D352C" w:rsidRPr="004A44A7" w:rsidRDefault="004D352C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3A8B709" w14:textId="56C409AE" w:rsidR="004D352C" w:rsidRPr="004A44A7" w:rsidRDefault="004D352C" w:rsidP="00D10413">
      <w:pPr>
        <w:pBdr>
          <w:left w:val="single" w:sz="4" w:space="4" w:color="auto"/>
        </w:pBd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4A44A7">
        <w:rPr>
          <w:rFonts w:ascii="Times New Roman" w:hAnsi="Times New Roman" w:cs="Times New Roman"/>
          <w:b/>
          <w:sz w:val="22"/>
          <w:szCs w:val="22"/>
        </w:rPr>
        <w:t xml:space="preserve">Uddannelse: </w:t>
      </w:r>
      <w:r w:rsidRPr="004A44A7">
        <w:rPr>
          <w:rFonts w:ascii="Times New Roman" w:hAnsi="Times New Roman" w:cs="Times New Roman"/>
          <w:b/>
          <w:sz w:val="22"/>
          <w:szCs w:val="22"/>
        </w:rPr>
        <w:tab/>
      </w:r>
      <w:r w:rsidR="004A44A7" w:rsidRPr="004A44A7">
        <w:rPr>
          <w:rFonts w:ascii="Times New Roman" w:hAnsi="Times New Roman" w:cs="Times New Roman"/>
          <w:b/>
          <w:sz w:val="22"/>
          <w:szCs w:val="22"/>
        </w:rPr>
        <w:tab/>
      </w:r>
      <w:r w:rsidRPr="004A44A7">
        <w:rPr>
          <w:rFonts w:ascii="Times New Roman" w:hAnsi="Times New Roman" w:cs="Times New Roman"/>
          <w:bCs/>
          <w:sz w:val="22"/>
          <w:szCs w:val="22"/>
        </w:rPr>
        <w:t>EUD Teknisk, Skive College</w:t>
      </w:r>
      <w:r w:rsidRPr="004A44A7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3E2ADA56" w14:textId="0CF48421" w:rsidR="004D352C" w:rsidRPr="004A44A7" w:rsidRDefault="004D352C" w:rsidP="00D10413">
      <w:pPr>
        <w:pBdr>
          <w:left w:val="single" w:sz="4" w:space="4" w:color="auto"/>
        </w:pBd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4A44A7">
        <w:rPr>
          <w:rFonts w:ascii="Times New Roman" w:hAnsi="Times New Roman" w:cs="Times New Roman"/>
          <w:b/>
          <w:sz w:val="22"/>
          <w:szCs w:val="22"/>
        </w:rPr>
        <w:t>Undervisning på:</w:t>
      </w:r>
      <w:r w:rsidRPr="004A44A7">
        <w:rPr>
          <w:rFonts w:ascii="Times New Roman" w:hAnsi="Times New Roman" w:cs="Times New Roman"/>
          <w:b/>
          <w:sz w:val="22"/>
          <w:szCs w:val="22"/>
        </w:rPr>
        <w:tab/>
      </w:r>
      <w:r w:rsidRPr="004A44A7">
        <w:rPr>
          <w:rFonts w:ascii="Times New Roman" w:hAnsi="Times New Roman" w:cs="Times New Roman"/>
          <w:bCs/>
          <w:sz w:val="22"/>
          <w:szCs w:val="22"/>
        </w:rPr>
        <w:t>GF</w:t>
      </w:r>
      <w:r w:rsidR="00E17910">
        <w:rPr>
          <w:rFonts w:ascii="Times New Roman" w:hAnsi="Times New Roman" w:cs="Times New Roman"/>
          <w:bCs/>
          <w:sz w:val="22"/>
          <w:szCs w:val="22"/>
        </w:rPr>
        <w:t>1</w:t>
      </w:r>
      <w:r w:rsidR="00254F79">
        <w:rPr>
          <w:rFonts w:ascii="Times New Roman" w:hAnsi="Times New Roman" w:cs="Times New Roman"/>
          <w:bCs/>
          <w:sz w:val="22"/>
          <w:szCs w:val="22"/>
        </w:rPr>
        <w:t xml:space="preserve"> – 2 indgange inden for Transport, logistik og byggeri</w:t>
      </w:r>
    </w:p>
    <w:p w14:paraId="09E3C4E5" w14:textId="216882C8" w:rsidR="004D352C" w:rsidRPr="004A44A7" w:rsidRDefault="004D352C" w:rsidP="00D10413">
      <w:pPr>
        <w:pBdr>
          <w:left w:val="single" w:sz="4" w:space="4" w:color="auto"/>
        </w:pBd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4A44A7">
        <w:rPr>
          <w:rFonts w:ascii="Times New Roman" w:hAnsi="Times New Roman" w:cs="Times New Roman"/>
          <w:b/>
          <w:sz w:val="22"/>
          <w:szCs w:val="22"/>
        </w:rPr>
        <w:t xml:space="preserve">Hvilke fag: </w:t>
      </w:r>
      <w:r w:rsidRPr="004A44A7">
        <w:rPr>
          <w:rFonts w:ascii="Times New Roman" w:hAnsi="Times New Roman" w:cs="Times New Roman"/>
          <w:b/>
          <w:sz w:val="22"/>
          <w:szCs w:val="22"/>
        </w:rPr>
        <w:tab/>
      </w:r>
      <w:r w:rsidRPr="004A44A7">
        <w:rPr>
          <w:rFonts w:ascii="Times New Roman" w:hAnsi="Times New Roman" w:cs="Times New Roman"/>
          <w:b/>
          <w:sz w:val="22"/>
          <w:szCs w:val="22"/>
        </w:rPr>
        <w:tab/>
      </w:r>
      <w:r w:rsidRPr="004A44A7">
        <w:rPr>
          <w:rFonts w:ascii="Times New Roman" w:hAnsi="Times New Roman" w:cs="Times New Roman"/>
          <w:bCs/>
          <w:sz w:val="22"/>
          <w:szCs w:val="22"/>
        </w:rPr>
        <w:t>Matematik E og D</w:t>
      </w:r>
    </w:p>
    <w:p w14:paraId="416DED1A" w14:textId="14332788" w:rsidR="004D352C" w:rsidRDefault="004D352C" w:rsidP="00D10413">
      <w:pPr>
        <w:pBdr>
          <w:left w:val="single" w:sz="4" w:space="4" w:color="auto"/>
        </w:pBd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14:paraId="098056F7" w14:textId="77777777" w:rsidR="004A44A7" w:rsidRPr="004A44A7" w:rsidRDefault="004A44A7" w:rsidP="00D10413">
      <w:pPr>
        <w:pBdr>
          <w:left w:val="single" w:sz="4" w:space="4" w:color="auto"/>
        </w:pBd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14:paraId="44F7CF67" w14:textId="14832E2F" w:rsidR="004D352C" w:rsidRPr="004A44A7" w:rsidRDefault="004D352C" w:rsidP="00D10413">
      <w:pPr>
        <w:pBdr>
          <w:left w:val="single" w:sz="4" w:space="4" w:color="auto"/>
        </w:pBd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4A44A7">
        <w:rPr>
          <w:rFonts w:ascii="Times New Roman" w:hAnsi="Times New Roman" w:cs="Times New Roman"/>
          <w:b/>
          <w:sz w:val="22"/>
          <w:szCs w:val="22"/>
        </w:rPr>
        <w:t xml:space="preserve">Tema for undervisningen </w:t>
      </w:r>
    </w:p>
    <w:p w14:paraId="078F833D" w14:textId="34D33316" w:rsidR="004D352C" w:rsidRPr="004A44A7" w:rsidRDefault="004D352C" w:rsidP="00D10413">
      <w:pPr>
        <w:pBdr>
          <w:left w:val="single" w:sz="4" w:space="4" w:color="auto"/>
        </w:pBdr>
        <w:spacing w:line="276" w:lineRule="auto"/>
        <w:rPr>
          <w:rFonts w:ascii="Times New Roman" w:hAnsi="Times New Roman" w:cs="Times New Roman"/>
          <w:bCs/>
          <w:iCs/>
          <w:sz w:val="22"/>
          <w:szCs w:val="22"/>
        </w:rPr>
      </w:pPr>
      <w:r w:rsidRPr="004A44A7">
        <w:rPr>
          <w:rFonts w:ascii="Times New Roman" w:hAnsi="Times New Roman" w:cs="Times New Roman"/>
          <w:bCs/>
          <w:iCs/>
          <w:sz w:val="22"/>
          <w:szCs w:val="22"/>
        </w:rPr>
        <w:t xml:space="preserve">Strukturering og bearbejdning af grundlæggende matematisk stof i relation til faglig praksis. Systematik og overblik over formler, regler og fremgangsmåder </w:t>
      </w:r>
      <w:r w:rsidR="009D4E5C">
        <w:rPr>
          <w:rFonts w:ascii="Times New Roman" w:hAnsi="Times New Roman" w:cs="Times New Roman"/>
          <w:bCs/>
          <w:iCs/>
          <w:sz w:val="22"/>
          <w:szCs w:val="22"/>
        </w:rPr>
        <w:t>gennem</w:t>
      </w:r>
      <w:r w:rsidRPr="004A44A7">
        <w:rPr>
          <w:rFonts w:ascii="Times New Roman" w:hAnsi="Times New Roman" w:cs="Times New Roman"/>
          <w:bCs/>
          <w:iCs/>
          <w:sz w:val="22"/>
          <w:szCs w:val="22"/>
        </w:rPr>
        <w:t xml:space="preserve"> en interaktiv formelsamling</w:t>
      </w:r>
      <w:r w:rsidR="00EC133B">
        <w:rPr>
          <w:rFonts w:ascii="Times New Roman" w:hAnsi="Times New Roman" w:cs="Times New Roman"/>
          <w:bCs/>
          <w:iCs/>
          <w:sz w:val="22"/>
          <w:szCs w:val="22"/>
        </w:rPr>
        <w:t xml:space="preserve"> med web 2.0 værktøjet Thinglink</w:t>
      </w:r>
    </w:p>
    <w:p w14:paraId="06251E67" w14:textId="590C15DB" w:rsidR="004D352C" w:rsidRPr="004A44A7" w:rsidRDefault="004D352C" w:rsidP="00D10413">
      <w:pPr>
        <w:pBdr>
          <w:left w:val="single" w:sz="4" w:space="4" w:color="auto"/>
        </w:pBdr>
        <w:spacing w:line="276" w:lineRule="auto"/>
        <w:rPr>
          <w:rFonts w:ascii="Times New Roman" w:hAnsi="Times New Roman" w:cs="Times New Roman"/>
          <w:bCs/>
          <w:iCs/>
          <w:sz w:val="22"/>
          <w:szCs w:val="22"/>
        </w:rPr>
      </w:pPr>
    </w:p>
    <w:p w14:paraId="3FAF547D" w14:textId="0DCF8FC1" w:rsidR="004D352C" w:rsidRPr="004A44A7" w:rsidRDefault="004D352C" w:rsidP="00D10413">
      <w:pPr>
        <w:pBdr>
          <w:left w:val="single" w:sz="4" w:space="4" w:color="auto"/>
        </w:pBdr>
        <w:spacing w:line="276" w:lineRule="auto"/>
        <w:rPr>
          <w:rFonts w:ascii="Times New Roman" w:hAnsi="Times New Roman" w:cs="Times New Roman"/>
          <w:b/>
          <w:iCs/>
          <w:sz w:val="22"/>
          <w:szCs w:val="22"/>
        </w:rPr>
      </w:pPr>
      <w:r w:rsidRPr="004A44A7">
        <w:rPr>
          <w:rFonts w:ascii="Times New Roman" w:hAnsi="Times New Roman" w:cs="Times New Roman"/>
          <w:b/>
          <w:iCs/>
          <w:sz w:val="22"/>
          <w:szCs w:val="22"/>
        </w:rPr>
        <w:t>Varighed</w:t>
      </w:r>
    </w:p>
    <w:p w14:paraId="67F5489B" w14:textId="3A4794FE" w:rsidR="004D352C" w:rsidRPr="004A44A7" w:rsidRDefault="004D352C" w:rsidP="00D10413">
      <w:pPr>
        <w:pBdr>
          <w:left w:val="single" w:sz="4" w:space="4" w:color="auto"/>
        </w:pBdr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4A44A7">
        <w:rPr>
          <w:rFonts w:ascii="Times New Roman" w:hAnsi="Times New Roman" w:cs="Times New Roman"/>
          <w:bCs/>
          <w:sz w:val="22"/>
          <w:szCs w:val="22"/>
        </w:rPr>
        <w:t>Et tilbagevendende element i undervisning. Eleverne opdatere</w:t>
      </w:r>
      <w:r w:rsidR="004305D5" w:rsidRPr="004A44A7">
        <w:rPr>
          <w:rFonts w:ascii="Times New Roman" w:hAnsi="Times New Roman" w:cs="Times New Roman"/>
          <w:bCs/>
          <w:sz w:val="22"/>
          <w:szCs w:val="22"/>
        </w:rPr>
        <w:t>r</w:t>
      </w:r>
      <w:r w:rsidRPr="004A44A7">
        <w:rPr>
          <w:rFonts w:ascii="Times New Roman" w:hAnsi="Times New Roman" w:cs="Times New Roman"/>
          <w:bCs/>
          <w:sz w:val="22"/>
          <w:szCs w:val="22"/>
        </w:rPr>
        <w:t xml:space="preserve"> deres interaktive formelsamlinger med links gennem hele GF</w:t>
      </w:r>
      <w:r w:rsidR="00254F79">
        <w:rPr>
          <w:rFonts w:ascii="Times New Roman" w:hAnsi="Times New Roman" w:cs="Times New Roman"/>
          <w:bCs/>
          <w:sz w:val="22"/>
          <w:szCs w:val="22"/>
        </w:rPr>
        <w:t>1</w:t>
      </w:r>
      <w:r w:rsidR="00231074">
        <w:rPr>
          <w:rFonts w:ascii="Times New Roman" w:hAnsi="Times New Roman" w:cs="Times New Roman"/>
          <w:bCs/>
          <w:sz w:val="22"/>
          <w:szCs w:val="22"/>
        </w:rPr>
        <w:t>.</w:t>
      </w:r>
      <w:r w:rsidR="002B37C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C4092">
        <w:rPr>
          <w:rFonts w:ascii="Times New Roman" w:hAnsi="Times New Roman" w:cs="Times New Roman"/>
          <w:bCs/>
          <w:sz w:val="22"/>
          <w:szCs w:val="22"/>
        </w:rPr>
        <w:t>Der er fem fastlagte nedslagspunkter gennem forløbet.</w:t>
      </w:r>
    </w:p>
    <w:p w14:paraId="5FE27733" w14:textId="77777777" w:rsidR="004305D5" w:rsidRPr="004A44A7" w:rsidRDefault="004305D5" w:rsidP="00D10413">
      <w:pPr>
        <w:pBdr>
          <w:left w:val="single" w:sz="4" w:space="4" w:color="auto"/>
        </w:pBd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14:paraId="3B7D0064" w14:textId="0AF76A6F" w:rsidR="004305D5" w:rsidRDefault="002B37C1" w:rsidP="00D10413">
      <w:pPr>
        <w:pBdr>
          <w:left w:val="single" w:sz="4" w:space="4" w:color="auto"/>
        </w:pBd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Fem</w:t>
      </w:r>
      <w:r w:rsidR="004305D5" w:rsidRPr="004A44A7">
        <w:rPr>
          <w:rFonts w:ascii="Times New Roman" w:hAnsi="Times New Roman" w:cs="Times New Roman"/>
          <w:b/>
          <w:sz w:val="22"/>
          <w:szCs w:val="22"/>
        </w:rPr>
        <w:t xml:space="preserve"> fastlagte</w:t>
      </w:r>
      <w:r w:rsidR="004D352C" w:rsidRPr="004A44A7">
        <w:rPr>
          <w:rFonts w:ascii="Times New Roman" w:hAnsi="Times New Roman" w:cs="Times New Roman"/>
          <w:b/>
          <w:sz w:val="22"/>
          <w:szCs w:val="22"/>
        </w:rPr>
        <w:t xml:space="preserve"> aktiviteter af</w:t>
      </w:r>
      <w:r w:rsidR="004305D5" w:rsidRPr="004A44A7">
        <w:rPr>
          <w:rFonts w:ascii="Times New Roman" w:hAnsi="Times New Roman" w:cs="Times New Roman"/>
          <w:b/>
          <w:sz w:val="22"/>
          <w:szCs w:val="22"/>
        </w:rPr>
        <w:t xml:space="preserve"> en</w:t>
      </w:r>
      <w:r w:rsidR="004D352C" w:rsidRPr="004A44A7">
        <w:rPr>
          <w:rFonts w:ascii="Times New Roman" w:hAnsi="Times New Roman" w:cs="Times New Roman"/>
          <w:b/>
          <w:sz w:val="22"/>
          <w:szCs w:val="22"/>
        </w:rPr>
        <w:t xml:space="preserve"> times varighed</w:t>
      </w:r>
    </w:p>
    <w:p w14:paraId="50BAD148" w14:textId="6DA6ADE0" w:rsidR="002C4092" w:rsidRPr="007E251F" w:rsidRDefault="002C4092" w:rsidP="00D10413">
      <w:pPr>
        <w:pBdr>
          <w:left w:val="single" w:sz="4" w:space="4" w:color="auto"/>
        </w:pBdr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7E251F">
        <w:rPr>
          <w:rFonts w:ascii="Times New Roman" w:hAnsi="Times New Roman" w:cs="Times New Roman"/>
          <w:bCs/>
          <w:sz w:val="22"/>
          <w:szCs w:val="22"/>
        </w:rPr>
        <w:t>1 time</w:t>
      </w:r>
      <w:r w:rsidR="00DD7772" w:rsidRPr="007E251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E251F">
        <w:rPr>
          <w:rFonts w:ascii="Times New Roman" w:hAnsi="Times New Roman" w:cs="Times New Roman"/>
          <w:bCs/>
          <w:sz w:val="22"/>
          <w:szCs w:val="22"/>
        </w:rPr>
        <w:t>o</w:t>
      </w:r>
      <w:r w:rsidR="00DD7772" w:rsidRPr="007E251F">
        <w:rPr>
          <w:rFonts w:ascii="Times New Roman" w:hAnsi="Times New Roman" w:cs="Times New Roman"/>
          <w:bCs/>
          <w:sz w:val="22"/>
          <w:szCs w:val="22"/>
        </w:rPr>
        <w:t>prettelse af elevernes Thinglink med egne billeder taget på værkstedet</w:t>
      </w:r>
    </w:p>
    <w:p w14:paraId="2E0CE042" w14:textId="44815FD7" w:rsidR="004D352C" w:rsidRPr="004A44A7" w:rsidRDefault="004D352C" w:rsidP="00D10413">
      <w:pPr>
        <w:pBdr>
          <w:left w:val="single" w:sz="4" w:space="4" w:color="auto"/>
        </w:pBdr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4A44A7">
        <w:rPr>
          <w:rFonts w:ascii="Times New Roman" w:hAnsi="Times New Roman" w:cs="Times New Roman"/>
          <w:bCs/>
          <w:sz w:val="22"/>
          <w:szCs w:val="22"/>
        </w:rPr>
        <w:t xml:space="preserve">1 time ”vis din viden” – </w:t>
      </w:r>
      <w:r w:rsidR="003E03C6">
        <w:rPr>
          <w:rFonts w:ascii="Times New Roman" w:hAnsi="Times New Roman" w:cs="Times New Roman"/>
          <w:bCs/>
          <w:sz w:val="22"/>
          <w:szCs w:val="22"/>
        </w:rPr>
        <w:t>R</w:t>
      </w:r>
      <w:r w:rsidRPr="004A44A7">
        <w:rPr>
          <w:rFonts w:ascii="Times New Roman" w:hAnsi="Times New Roman" w:cs="Times New Roman"/>
          <w:bCs/>
          <w:sz w:val="22"/>
          <w:szCs w:val="22"/>
        </w:rPr>
        <w:t xml:space="preserve">egning med enheder </w:t>
      </w:r>
      <w:r w:rsidR="003E03C6">
        <w:rPr>
          <w:rFonts w:ascii="Times New Roman" w:hAnsi="Times New Roman" w:cs="Times New Roman"/>
          <w:bCs/>
          <w:sz w:val="22"/>
          <w:szCs w:val="22"/>
        </w:rPr>
        <w:t>i relation til siddemøbel</w:t>
      </w:r>
    </w:p>
    <w:p w14:paraId="3F03FD4C" w14:textId="1B009332" w:rsidR="004D352C" w:rsidRPr="004A44A7" w:rsidRDefault="004D352C" w:rsidP="00D10413">
      <w:pPr>
        <w:pBdr>
          <w:left w:val="single" w:sz="4" w:space="4" w:color="auto"/>
        </w:pBdr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4A44A7">
        <w:rPr>
          <w:rFonts w:ascii="Times New Roman" w:hAnsi="Times New Roman" w:cs="Times New Roman"/>
          <w:bCs/>
          <w:sz w:val="22"/>
          <w:szCs w:val="22"/>
        </w:rPr>
        <w:t xml:space="preserve">1 time ”vis din viden” </w:t>
      </w:r>
      <w:r w:rsidR="00910E5F">
        <w:rPr>
          <w:rFonts w:ascii="Times New Roman" w:hAnsi="Times New Roman" w:cs="Times New Roman"/>
          <w:bCs/>
          <w:sz w:val="22"/>
          <w:szCs w:val="22"/>
        </w:rPr>
        <w:t>–</w:t>
      </w:r>
      <w:r w:rsidRPr="004A44A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E03C6">
        <w:rPr>
          <w:rFonts w:ascii="Times New Roman" w:hAnsi="Times New Roman" w:cs="Times New Roman"/>
          <w:bCs/>
          <w:sz w:val="22"/>
          <w:szCs w:val="22"/>
        </w:rPr>
        <w:t>Ligninger og rumfang i relation til belysning</w:t>
      </w:r>
    </w:p>
    <w:p w14:paraId="6ECA9236" w14:textId="20A5A821" w:rsidR="004D352C" w:rsidRPr="004A44A7" w:rsidRDefault="004D352C" w:rsidP="00D10413">
      <w:pPr>
        <w:pBdr>
          <w:left w:val="single" w:sz="4" w:space="4" w:color="auto"/>
        </w:pBdr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4A44A7">
        <w:rPr>
          <w:rFonts w:ascii="Times New Roman" w:hAnsi="Times New Roman" w:cs="Times New Roman"/>
          <w:bCs/>
          <w:sz w:val="22"/>
          <w:szCs w:val="22"/>
        </w:rPr>
        <w:t xml:space="preserve">1 time ”vis din viden” – </w:t>
      </w:r>
      <w:r w:rsidR="009C0CDE">
        <w:rPr>
          <w:rFonts w:ascii="Times New Roman" w:hAnsi="Times New Roman" w:cs="Times New Roman"/>
          <w:bCs/>
          <w:sz w:val="22"/>
          <w:szCs w:val="22"/>
        </w:rPr>
        <w:t>Procentregning og plangeometri i relation til en udendørs aktivitetsplads</w:t>
      </w:r>
    </w:p>
    <w:p w14:paraId="4D7EAEA3" w14:textId="63B816C6" w:rsidR="00FD7AAD" w:rsidRDefault="009C0CDE" w:rsidP="00D10413">
      <w:pPr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1 time ”vis din viden” </w:t>
      </w:r>
      <w:r w:rsidR="00F37102">
        <w:rPr>
          <w:rFonts w:ascii="Times New Roman" w:hAnsi="Times New Roman" w:cs="Times New Roman"/>
          <w:bCs/>
          <w:sz w:val="22"/>
          <w:szCs w:val="22"/>
        </w:rPr>
        <w:t>–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F37102">
        <w:rPr>
          <w:rFonts w:ascii="Times New Roman" w:hAnsi="Times New Roman" w:cs="Times New Roman"/>
          <w:bCs/>
          <w:sz w:val="22"/>
          <w:szCs w:val="22"/>
        </w:rPr>
        <w:t xml:space="preserve">Trigonometri og funktioner i relation til </w:t>
      </w:r>
      <w:r w:rsidR="00FD7492">
        <w:rPr>
          <w:rFonts w:ascii="Times New Roman" w:hAnsi="Times New Roman" w:cs="Times New Roman"/>
          <w:bCs/>
          <w:sz w:val="22"/>
          <w:szCs w:val="22"/>
        </w:rPr>
        <w:t xml:space="preserve">simpel </w:t>
      </w:r>
      <w:proofErr w:type="spellStart"/>
      <w:r w:rsidR="00FD7492">
        <w:rPr>
          <w:rFonts w:ascii="Times New Roman" w:hAnsi="Times New Roman" w:cs="Times New Roman"/>
          <w:bCs/>
          <w:sz w:val="22"/>
          <w:szCs w:val="22"/>
        </w:rPr>
        <w:t>living</w:t>
      </w:r>
      <w:proofErr w:type="spellEnd"/>
    </w:p>
    <w:p w14:paraId="1BB38DFF" w14:textId="77777777" w:rsidR="00FC58A9" w:rsidRPr="004A44A7" w:rsidRDefault="00FC58A9" w:rsidP="00D10413">
      <w:pPr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</w:p>
    <w:p w14:paraId="29450930" w14:textId="4EF75C6A" w:rsidR="004D352C" w:rsidRPr="004A44A7" w:rsidRDefault="004D352C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7ADDB847" w14:textId="043C6B7F" w:rsidR="004305D5" w:rsidRPr="00AC127F" w:rsidRDefault="004305D5" w:rsidP="00D10413">
      <w:pPr>
        <w:pStyle w:val="Listeafsnit"/>
        <w:numPr>
          <w:ilvl w:val="0"/>
          <w:numId w:val="2"/>
        </w:numPr>
        <w:rPr>
          <w:rFonts w:ascii="Times New Roman" w:hAnsi="Times New Roman" w:cs="Times New Roman"/>
        </w:rPr>
      </w:pPr>
      <w:r w:rsidRPr="00AC127F">
        <w:rPr>
          <w:rFonts w:ascii="Times New Roman" w:hAnsi="Times New Roman" w:cs="Times New Roman"/>
          <w:b/>
        </w:rPr>
        <w:t>Beskrivelse til eleverne:</w:t>
      </w:r>
      <w:r w:rsidRPr="00AC127F">
        <w:rPr>
          <w:rFonts w:ascii="Times New Roman" w:hAnsi="Times New Roman" w:cs="Times New Roman"/>
        </w:rPr>
        <w:t xml:space="preserve"> </w:t>
      </w:r>
    </w:p>
    <w:p w14:paraId="651F975D" w14:textId="25B701D9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A44A7">
        <w:rPr>
          <w:rFonts w:ascii="Times New Roman" w:hAnsi="Times New Roman" w:cs="Times New Roman"/>
          <w:sz w:val="22"/>
          <w:szCs w:val="22"/>
        </w:rPr>
        <w:t xml:space="preserve">Gennem dette forløb skal </w:t>
      </w:r>
      <w:r w:rsidR="004A44A7">
        <w:rPr>
          <w:rFonts w:ascii="Times New Roman" w:hAnsi="Times New Roman" w:cs="Times New Roman"/>
          <w:sz w:val="22"/>
          <w:szCs w:val="22"/>
        </w:rPr>
        <w:t xml:space="preserve">I </w:t>
      </w:r>
      <w:r w:rsidRPr="004A44A7">
        <w:rPr>
          <w:rFonts w:ascii="Times New Roman" w:hAnsi="Times New Roman" w:cs="Times New Roman"/>
          <w:sz w:val="22"/>
          <w:szCs w:val="22"/>
        </w:rPr>
        <w:t xml:space="preserve">lære matematik for at kunne blive en bedre </w:t>
      </w:r>
      <w:r w:rsidR="00EE3582">
        <w:rPr>
          <w:rFonts w:ascii="Times New Roman" w:hAnsi="Times New Roman" w:cs="Times New Roman"/>
          <w:sz w:val="22"/>
          <w:szCs w:val="22"/>
        </w:rPr>
        <w:t>håndværker</w:t>
      </w:r>
      <w:r w:rsidRPr="004A44A7">
        <w:rPr>
          <w:rFonts w:ascii="Times New Roman" w:hAnsi="Times New Roman" w:cs="Times New Roman"/>
          <w:sz w:val="22"/>
          <w:szCs w:val="22"/>
        </w:rPr>
        <w:t xml:space="preserve">. Derfor skal </w:t>
      </w:r>
      <w:r w:rsidR="004A44A7">
        <w:rPr>
          <w:rFonts w:ascii="Times New Roman" w:hAnsi="Times New Roman" w:cs="Times New Roman"/>
          <w:sz w:val="22"/>
          <w:szCs w:val="22"/>
        </w:rPr>
        <w:t>I</w:t>
      </w:r>
      <w:r w:rsidRPr="004A44A7">
        <w:rPr>
          <w:rFonts w:ascii="Times New Roman" w:hAnsi="Times New Roman" w:cs="Times New Roman"/>
          <w:sz w:val="22"/>
          <w:szCs w:val="22"/>
        </w:rPr>
        <w:t xml:space="preserve"> hele tiden forholde </w:t>
      </w:r>
      <w:r w:rsidR="000522CB">
        <w:rPr>
          <w:rFonts w:ascii="Times New Roman" w:hAnsi="Times New Roman" w:cs="Times New Roman"/>
          <w:sz w:val="22"/>
          <w:szCs w:val="22"/>
        </w:rPr>
        <w:t>jer</w:t>
      </w:r>
      <w:r w:rsidRPr="004A44A7">
        <w:rPr>
          <w:rFonts w:ascii="Times New Roman" w:hAnsi="Times New Roman" w:cs="Times New Roman"/>
          <w:sz w:val="22"/>
          <w:szCs w:val="22"/>
        </w:rPr>
        <w:t xml:space="preserve"> til, hvor i værkstedet, </w:t>
      </w:r>
      <w:r w:rsidR="004A44A7">
        <w:rPr>
          <w:rFonts w:ascii="Times New Roman" w:hAnsi="Times New Roman" w:cs="Times New Roman"/>
          <w:sz w:val="22"/>
          <w:szCs w:val="22"/>
        </w:rPr>
        <w:t>I</w:t>
      </w:r>
      <w:r w:rsidRPr="004A44A7">
        <w:rPr>
          <w:rFonts w:ascii="Times New Roman" w:hAnsi="Times New Roman" w:cs="Times New Roman"/>
          <w:sz w:val="22"/>
          <w:szCs w:val="22"/>
        </w:rPr>
        <w:t xml:space="preserve"> kan bruge </w:t>
      </w:r>
      <w:r w:rsidR="00FC58A9">
        <w:rPr>
          <w:rFonts w:ascii="Times New Roman" w:hAnsi="Times New Roman" w:cs="Times New Roman"/>
          <w:sz w:val="22"/>
          <w:szCs w:val="22"/>
        </w:rPr>
        <w:t>jeres</w:t>
      </w:r>
      <w:r w:rsidRPr="004A44A7">
        <w:rPr>
          <w:rFonts w:ascii="Times New Roman" w:hAnsi="Times New Roman" w:cs="Times New Roman"/>
          <w:sz w:val="22"/>
          <w:szCs w:val="22"/>
        </w:rPr>
        <w:t xml:space="preserve"> matematiske viden. </w:t>
      </w:r>
      <w:r w:rsidRPr="004A44A7">
        <w:rPr>
          <w:rFonts w:ascii="Times New Roman" w:hAnsi="Times New Roman" w:cs="Times New Roman"/>
          <w:sz w:val="22"/>
          <w:szCs w:val="22"/>
        </w:rPr>
        <w:br/>
      </w:r>
    </w:p>
    <w:p w14:paraId="2AE68AE0" w14:textId="09BE3FDD" w:rsidR="00D440BE" w:rsidRDefault="004A44A7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  <w:r w:rsidR="004305D5" w:rsidRPr="004A44A7">
        <w:rPr>
          <w:rFonts w:ascii="Times New Roman" w:hAnsi="Times New Roman" w:cs="Times New Roman"/>
          <w:sz w:val="22"/>
          <w:szCs w:val="22"/>
        </w:rPr>
        <w:t xml:space="preserve"> får adgang til e</w:t>
      </w:r>
      <w:r w:rsidR="006B29D3">
        <w:rPr>
          <w:rFonts w:ascii="Times New Roman" w:hAnsi="Times New Roman" w:cs="Times New Roman"/>
          <w:sz w:val="22"/>
          <w:szCs w:val="22"/>
        </w:rPr>
        <w:t>t par eksempler på</w:t>
      </w:r>
      <w:r w:rsidR="004305D5" w:rsidRPr="004A44A7">
        <w:rPr>
          <w:rFonts w:ascii="Times New Roman" w:hAnsi="Times New Roman" w:cs="Times New Roman"/>
          <w:sz w:val="22"/>
          <w:szCs w:val="22"/>
        </w:rPr>
        <w:t xml:space="preserve"> interaktiv</w:t>
      </w:r>
      <w:r w:rsidR="006B29D3">
        <w:rPr>
          <w:rFonts w:ascii="Times New Roman" w:hAnsi="Times New Roman" w:cs="Times New Roman"/>
          <w:sz w:val="22"/>
          <w:szCs w:val="22"/>
        </w:rPr>
        <w:t>e</w:t>
      </w:r>
      <w:r w:rsidR="004305D5" w:rsidRPr="004A44A7">
        <w:rPr>
          <w:rFonts w:ascii="Times New Roman" w:hAnsi="Times New Roman" w:cs="Times New Roman"/>
          <w:sz w:val="22"/>
          <w:szCs w:val="22"/>
        </w:rPr>
        <w:t xml:space="preserve"> formelsamling</w:t>
      </w:r>
      <w:r w:rsidR="006B29D3">
        <w:rPr>
          <w:rFonts w:ascii="Times New Roman" w:hAnsi="Times New Roman" w:cs="Times New Roman"/>
          <w:sz w:val="22"/>
          <w:szCs w:val="22"/>
        </w:rPr>
        <w:t>er</w:t>
      </w:r>
      <w:r w:rsidR="001A2E9A">
        <w:rPr>
          <w:rFonts w:ascii="Times New Roman" w:hAnsi="Times New Roman" w:cs="Times New Roman"/>
          <w:sz w:val="22"/>
          <w:szCs w:val="22"/>
        </w:rPr>
        <w:t>, så I kan se, hvorledes</w:t>
      </w:r>
      <w:r w:rsidR="006B29D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B29D3">
        <w:rPr>
          <w:rFonts w:ascii="Times New Roman" w:hAnsi="Times New Roman" w:cs="Times New Roman"/>
          <w:sz w:val="22"/>
          <w:szCs w:val="22"/>
        </w:rPr>
        <w:t>Thinglinken</w:t>
      </w:r>
      <w:proofErr w:type="spellEnd"/>
      <w:r w:rsidR="006B29D3">
        <w:rPr>
          <w:rFonts w:ascii="Times New Roman" w:hAnsi="Times New Roman" w:cs="Times New Roman"/>
          <w:sz w:val="22"/>
          <w:szCs w:val="22"/>
        </w:rPr>
        <w:t xml:space="preserve"> kommer til at se ud.</w:t>
      </w:r>
      <w:r w:rsidR="004305D5" w:rsidRPr="004A44A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6122847" w14:textId="77777777" w:rsidR="00D440BE" w:rsidRDefault="00D440BE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7FEAF0B" w14:textId="62F1414E" w:rsidR="004305D5" w:rsidRPr="004A44A7" w:rsidRDefault="00D440BE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Mekanikere: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hyperlink r:id="rId8" w:history="1">
        <w:r w:rsidRPr="002422CC">
          <w:rPr>
            <w:rStyle w:val="Hyperlink"/>
            <w:rFonts w:ascii="Times New Roman" w:hAnsi="Times New Roman" w:cs="Times New Roman"/>
            <w:sz w:val="22"/>
            <w:szCs w:val="22"/>
          </w:rPr>
          <w:t>https://www.thinglink.com/scene/1542077289779429377</w:t>
        </w:r>
      </w:hyperlink>
      <w:r w:rsidR="004305D5" w:rsidRPr="004A44A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br/>
        <w:t xml:space="preserve">Værktøjsmagere: </w:t>
      </w:r>
      <w:r>
        <w:rPr>
          <w:rFonts w:ascii="Times New Roman" w:hAnsi="Times New Roman" w:cs="Times New Roman"/>
          <w:sz w:val="22"/>
          <w:szCs w:val="22"/>
        </w:rPr>
        <w:tab/>
      </w:r>
      <w:hyperlink r:id="rId9" w:history="1">
        <w:r w:rsidR="00FD7AAD" w:rsidRPr="002422CC">
          <w:rPr>
            <w:rStyle w:val="Hyperlink"/>
            <w:rFonts w:ascii="Times New Roman" w:hAnsi="Times New Roman" w:cs="Times New Roman"/>
            <w:sz w:val="22"/>
            <w:szCs w:val="22"/>
          </w:rPr>
          <w:t>https://www.thinglink.com/scene/1542423696772169729</w:t>
        </w:r>
      </w:hyperlink>
      <w:r w:rsidR="00FD7AA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08DEDD2" w14:textId="77777777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FE96D4C" w14:textId="1958C17A" w:rsidR="004305D5" w:rsidRPr="004A44A7" w:rsidRDefault="007A671B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 vores første modul, skal vi ud på værkstedet </w:t>
      </w:r>
      <w:r w:rsidR="00804710">
        <w:rPr>
          <w:rFonts w:ascii="Times New Roman" w:hAnsi="Times New Roman" w:cs="Times New Roman"/>
          <w:sz w:val="22"/>
          <w:szCs w:val="22"/>
        </w:rPr>
        <w:t xml:space="preserve">og tage billeder, at de værktøjer og redskaber, I kommer til at bruge i løbet af året. I løbet af året </w:t>
      </w:r>
      <w:r w:rsidR="00CD710C">
        <w:rPr>
          <w:rFonts w:ascii="Times New Roman" w:hAnsi="Times New Roman" w:cs="Times New Roman"/>
          <w:sz w:val="22"/>
          <w:szCs w:val="22"/>
        </w:rPr>
        <w:t>skal I stille og roligt opbygge jeres Thinglink med formler fra de forskellige emner</w:t>
      </w:r>
      <w:r w:rsidR="001024BD">
        <w:rPr>
          <w:rFonts w:ascii="Times New Roman" w:hAnsi="Times New Roman" w:cs="Times New Roman"/>
          <w:sz w:val="22"/>
          <w:szCs w:val="22"/>
        </w:rPr>
        <w:t xml:space="preserve"> samt med jeres dokumentationer fra projektarbejdet. Vi har nogle forskellige nedslagspunkter</w:t>
      </w:r>
      <w:r w:rsidR="00A74AA6">
        <w:rPr>
          <w:rFonts w:ascii="Times New Roman" w:hAnsi="Times New Roman" w:cs="Times New Roman"/>
          <w:sz w:val="22"/>
          <w:szCs w:val="22"/>
        </w:rPr>
        <w:t>, hvor gang vi afslutter et projekt. De ses nedenfor</w:t>
      </w:r>
    </w:p>
    <w:p w14:paraId="6912FEE8" w14:textId="77777777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8CA05B1" w14:textId="4DC2ABD5" w:rsidR="004305D5" w:rsidRPr="004A44A7" w:rsidRDefault="00A74AA6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Siddemøbel</w:t>
      </w:r>
    </w:p>
    <w:p w14:paraId="231DDB3C" w14:textId="4FBC9A2F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A44A7">
        <w:rPr>
          <w:rFonts w:ascii="Times New Roman" w:hAnsi="Times New Roman" w:cs="Times New Roman"/>
          <w:sz w:val="22"/>
          <w:szCs w:val="22"/>
        </w:rPr>
        <w:t xml:space="preserve">I dette </w:t>
      </w:r>
      <w:r w:rsidR="00671688">
        <w:rPr>
          <w:rFonts w:ascii="Times New Roman" w:hAnsi="Times New Roman" w:cs="Times New Roman"/>
          <w:sz w:val="22"/>
          <w:szCs w:val="22"/>
        </w:rPr>
        <w:t>nedslagspunkt</w:t>
      </w:r>
      <w:r w:rsidRPr="004A44A7">
        <w:rPr>
          <w:rFonts w:ascii="Times New Roman" w:hAnsi="Times New Roman" w:cs="Times New Roman"/>
          <w:sz w:val="22"/>
          <w:szCs w:val="22"/>
        </w:rPr>
        <w:t xml:space="preserve"> </w:t>
      </w:r>
      <w:r w:rsidR="00A74AA6">
        <w:rPr>
          <w:rFonts w:ascii="Times New Roman" w:hAnsi="Times New Roman" w:cs="Times New Roman"/>
          <w:sz w:val="22"/>
          <w:szCs w:val="22"/>
        </w:rPr>
        <w:t xml:space="preserve">skal I </w:t>
      </w:r>
      <w:r w:rsidR="00607AE3">
        <w:rPr>
          <w:rFonts w:ascii="Times New Roman" w:hAnsi="Times New Roman" w:cs="Times New Roman"/>
          <w:sz w:val="22"/>
          <w:szCs w:val="22"/>
        </w:rPr>
        <w:t>inds</w:t>
      </w:r>
      <w:r w:rsidR="009269BC">
        <w:rPr>
          <w:rFonts w:ascii="Times New Roman" w:hAnsi="Times New Roman" w:cs="Times New Roman"/>
          <w:sz w:val="22"/>
          <w:szCs w:val="22"/>
        </w:rPr>
        <w:t>æ</w:t>
      </w:r>
      <w:r w:rsidR="00607AE3">
        <w:rPr>
          <w:rFonts w:ascii="Times New Roman" w:hAnsi="Times New Roman" w:cs="Times New Roman"/>
          <w:sz w:val="22"/>
          <w:szCs w:val="22"/>
        </w:rPr>
        <w:t xml:space="preserve">tte omregningstabeller mellem de forskellige enheder samt </w:t>
      </w:r>
      <w:r w:rsidR="009269BC">
        <w:rPr>
          <w:rFonts w:ascii="Times New Roman" w:hAnsi="Times New Roman" w:cs="Times New Roman"/>
          <w:sz w:val="22"/>
          <w:szCs w:val="22"/>
        </w:rPr>
        <w:t>en tegning i målestok, hvor produktspecifikationerne af jeres siddemøbel fremgår.</w:t>
      </w:r>
    </w:p>
    <w:p w14:paraId="4B70430B" w14:textId="77777777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CC8EA51" w14:textId="43D1C8AD" w:rsidR="004305D5" w:rsidRPr="004A44A7" w:rsidRDefault="009269BC" w:rsidP="00D10413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Belysning</w:t>
      </w:r>
      <w:r w:rsidR="004305D5" w:rsidRPr="004A44A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3D4EC478" w14:textId="4CB684C6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A44A7">
        <w:rPr>
          <w:rFonts w:ascii="Times New Roman" w:hAnsi="Times New Roman" w:cs="Times New Roman"/>
          <w:sz w:val="22"/>
          <w:szCs w:val="22"/>
        </w:rPr>
        <w:t xml:space="preserve">I dette </w:t>
      </w:r>
      <w:r w:rsidR="00671688">
        <w:rPr>
          <w:rFonts w:ascii="Times New Roman" w:hAnsi="Times New Roman" w:cs="Times New Roman"/>
          <w:sz w:val="22"/>
          <w:szCs w:val="22"/>
        </w:rPr>
        <w:t>nedslagspunkt</w:t>
      </w:r>
      <w:r w:rsidRPr="004A44A7">
        <w:rPr>
          <w:rFonts w:ascii="Times New Roman" w:hAnsi="Times New Roman" w:cs="Times New Roman"/>
          <w:sz w:val="22"/>
          <w:szCs w:val="22"/>
        </w:rPr>
        <w:t xml:space="preserve"> skal </w:t>
      </w:r>
      <w:r w:rsidR="0075057D">
        <w:rPr>
          <w:rFonts w:ascii="Times New Roman" w:hAnsi="Times New Roman" w:cs="Times New Roman"/>
          <w:sz w:val="22"/>
          <w:szCs w:val="22"/>
        </w:rPr>
        <w:t xml:space="preserve">I </w:t>
      </w:r>
      <w:r w:rsidR="009269BC">
        <w:rPr>
          <w:rFonts w:ascii="Times New Roman" w:hAnsi="Times New Roman" w:cs="Times New Roman"/>
          <w:sz w:val="22"/>
          <w:szCs w:val="22"/>
        </w:rPr>
        <w:t>indsætte</w:t>
      </w:r>
      <w:r w:rsidRPr="004A44A7">
        <w:rPr>
          <w:rFonts w:ascii="Times New Roman" w:hAnsi="Times New Roman" w:cs="Times New Roman"/>
          <w:sz w:val="22"/>
          <w:szCs w:val="22"/>
        </w:rPr>
        <w:t xml:space="preserve"> </w:t>
      </w:r>
      <w:r w:rsidR="00993704">
        <w:rPr>
          <w:rFonts w:ascii="Times New Roman" w:hAnsi="Times New Roman" w:cs="Times New Roman"/>
          <w:sz w:val="22"/>
          <w:szCs w:val="22"/>
        </w:rPr>
        <w:t>fremgangsmåden for ligningsløsning med tilhørende eksempler</w:t>
      </w:r>
      <w:r w:rsidR="004D0E2E">
        <w:rPr>
          <w:rFonts w:ascii="Times New Roman" w:hAnsi="Times New Roman" w:cs="Times New Roman"/>
          <w:sz w:val="22"/>
          <w:szCs w:val="22"/>
        </w:rPr>
        <w:t xml:space="preserve">, formlerne til de tredimensionelle </w:t>
      </w:r>
      <w:r w:rsidR="00993704">
        <w:rPr>
          <w:rFonts w:ascii="Times New Roman" w:hAnsi="Times New Roman" w:cs="Times New Roman"/>
          <w:sz w:val="22"/>
          <w:szCs w:val="22"/>
        </w:rPr>
        <w:t>figurer samt jeres fag</w:t>
      </w:r>
      <w:r w:rsidR="000A39F0">
        <w:rPr>
          <w:rFonts w:ascii="Times New Roman" w:hAnsi="Times New Roman" w:cs="Times New Roman"/>
          <w:sz w:val="22"/>
          <w:szCs w:val="22"/>
        </w:rPr>
        <w:t xml:space="preserve">lige dokumentation over </w:t>
      </w:r>
      <w:r w:rsidR="00C0771E">
        <w:rPr>
          <w:rFonts w:ascii="Times New Roman" w:hAnsi="Times New Roman" w:cs="Times New Roman"/>
          <w:sz w:val="22"/>
          <w:szCs w:val="22"/>
        </w:rPr>
        <w:t>det belysningsniveau jeres lampe skaber i et rum.</w:t>
      </w:r>
    </w:p>
    <w:p w14:paraId="11D41281" w14:textId="77777777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FD6895A" w14:textId="0D320434" w:rsidR="004305D5" w:rsidRDefault="00C0771E" w:rsidP="00D10413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Udendørsaktivitetsplads</w:t>
      </w:r>
    </w:p>
    <w:p w14:paraId="52D7E9E6" w14:textId="02E5EEBF" w:rsidR="00C0771E" w:rsidRPr="004A44A7" w:rsidRDefault="00C0771E" w:rsidP="00D10413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603F0B4D" w14:textId="3857E1B3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A44A7">
        <w:rPr>
          <w:rFonts w:ascii="Times New Roman" w:hAnsi="Times New Roman" w:cs="Times New Roman"/>
          <w:sz w:val="22"/>
          <w:szCs w:val="22"/>
        </w:rPr>
        <w:t xml:space="preserve">I dette </w:t>
      </w:r>
      <w:r w:rsidR="00671688">
        <w:rPr>
          <w:rFonts w:ascii="Times New Roman" w:hAnsi="Times New Roman" w:cs="Times New Roman"/>
          <w:sz w:val="22"/>
          <w:szCs w:val="22"/>
        </w:rPr>
        <w:t>nedslagspunkt</w:t>
      </w:r>
      <w:r w:rsidRPr="004A44A7">
        <w:rPr>
          <w:rFonts w:ascii="Times New Roman" w:hAnsi="Times New Roman" w:cs="Times New Roman"/>
          <w:sz w:val="22"/>
          <w:szCs w:val="22"/>
        </w:rPr>
        <w:t xml:space="preserve"> skal </w:t>
      </w:r>
      <w:r w:rsidR="0075057D">
        <w:rPr>
          <w:rFonts w:ascii="Times New Roman" w:hAnsi="Times New Roman" w:cs="Times New Roman"/>
          <w:sz w:val="22"/>
          <w:szCs w:val="22"/>
        </w:rPr>
        <w:t>I</w:t>
      </w:r>
      <w:r w:rsidRPr="004A44A7">
        <w:rPr>
          <w:rFonts w:ascii="Times New Roman" w:hAnsi="Times New Roman" w:cs="Times New Roman"/>
          <w:sz w:val="22"/>
          <w:szCs w:val="22"/>
        </w:rPr>
        <w:t xml:space="preserve"> skabe et overblik over alle de formler du har lært i emnet geometri </w:t>
      </w:r>
      <w:r w:rsidR="00C0771E">
        <w:rPr>
          <w:rFonts w:ascii="Times New Roman" w:hAnsi="Times New Roman" w:cs="Times New Roman"/>
          <w:sz w:val="22"/>
          <w:szCs w:val="22"/>
        </w:rPr>
        <w:t>og procentregning</w:t>
      </w:r>
      <w:r w:rsidR="00974B7A">
        <w:rPr>
          <w:rFonts w:ascii="Times New Roman" w:hAnsi="Times New Roman" w:cs="Times New Roman"/>
          <w:sz w:val="22"/>
          <w:szCs w:val="22"/>
        </w:rPr>
        <w:t>. I skal også indsætte jeres faglige dokumentation med bebyggelsesprocent</w:t>
      </w:r>
    </w:p>
    <w:p w14:paraId="6DA176F7" w14:textId="68442D2A" w:rsidR="004305D5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A858E49" w14:textId="29C45384" w:rsidR="00507212" w:rsidRDefault="00A1272B" w:rsidP="00D10413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Simple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living</w:t>
      </w:r>
      <w:proofErr w:type="spellEnd"/>
    </w:p>
    <w:p w14:paraId="4D92BFE4" w14:textId="785F4070" w:rsidR="00507212" w:rsidRPr="001C2695" w:rsidRDefault="00A1272B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 dette nedslagspunkt skal </w:t>
      </w:r>
      <w:r w:rsidR="00F539D8">
        <w:rPr>
          <w:rFonts w:ascii="Times New Roman" w:hAnsi="Times New Roman" w:cs="Times New Roman"/>
          <w:sz w:val="22"/>
          <w:szCs w:val="22"/>
        </w:rPr>
        <w:t>I</w:t>
      </w:r>
      <w:r>
        <w:rPr>
          <w:rFonts w:ascii="Times New Roman" w:hAnsi="Times New Roman" w:cs="Times New Roman"/>
          <w:sz w:val="22"/>
          <w:szCs w:val="22"/>
        </w:rPr>
        <w:t xml:space="preserve"> indsætte </w:t>
      </w:r>
      <w:r w:rsidR="00F415BB">
        <w:rPr>
          <w:rFonts w:ascii="Times New Roman" w:hAnsi="Times New Roman" w:cs="Times New Roman"/>
          <w:sz w:val="22"/>
          <w:szCs w:val="22"/>
        </w:rPr>
        <w:t>formlerne til trigonometri</w:t>
      </w:r>
      <w:r w:rsidR="00676270">
        <w:rPr>
          <w:rFonts w:ascii="Times New Roman" w:hAnsi="Times New Roman" w:cs="Times New Roman"/>
          <w:sz w:val="22"/>
          <w:szCs w:val="22"/>
        </w:rPr>
        <w:t xml:space="preserve"> samt faglige dokumentation over energi</w:t>
      </w:r>
      <w:r w:rsidR="007422B1">
        <w:rPr>
          <w:rFonts w:ascii="Times New Roman" w:hAnsi="Times New Roman" w:cs="Times New Roman"/>
          <w:sz w:val="22"/>
          <w:szCs w:val="22"/>
        </w:rPr>
        <w:t>besparelserne</w:t>
      </w:r>
    </w:p>
    <w:p w14:paraId="6862755A" w14:textId="08590D9F" w:rsidR="0075057D" w:rsidRDefault="0075057D" w:rsidP="00D10413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7E7FCFEF" w14:textId="77777777" w:rsidR="00E703C6" w:rsidRPr="00507212" w:rsidRDefault="00E703C6" w:rsidP="00D10413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665DD472" w14:textId="77777777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4A44A7">
        <w:rPr>
          <w:rFonts w:ascii="Times New Roman" w:hAnsi="Times New Roman" w:cs="Times New Roman"/>
          <w:b/>
          <w:bCs/>
          <w:sz w:val="22"/>
          <w:szCs w:val="22"/>
        </w:rPr>
        <w:t>Som inspiration</w:t>
      </w:r>
    </w:p>
    <w:p w14:paraId="38ABF6DA" w14:textId="77777777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A44A7">
        <w:rPr>
          <w:rFonts w:ascii="Times New Roman" w:hAnsi="Times New Roman" w:cs="Times New Roman"/>
          <w:sz w:val="22"/>
          <w:szCs w:val="22"/>
        </w:rPr>
        <w:t>- Overstående link til interaktiv formelsamling</w:t>
      </w:r>
    </w:p>
    <w:p w14:paraId="3829D014" w14:textId="1894698A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A44A7">
        <w:rPr>
          <w:rFonts w:ascii="Times New Roman" w:hAnsi="Times New Roman" w:cs="Times New Roman"/>
          <w:sz w:val="22"/>
          <w:szCs w:val="22"/>
        </w:rPr>
        <w:t>- En tjekliste over hvilke elementer en der skal med</w:t>
      </w:r>
    </w:p>
    <w:p w14:paraId="372062A9" w14:textId="54B77F9A" w:rsidR="004305D5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A44A7">
        <w:rPr>
          <w:rFonts w:ascii="Times New Roman" w:hAnsi="Times New Roman" w:cs="Times New Roman"/>
          <w:sz w:val="22"/>
          <w:szCs w:val="22"/>
        </w:rPr>
        <w:t>- Eksempler på hvordan opgaverne kan løses</w:t>
      </w:r>
    </w:p>
    <w:p w14:paraId="1EA7294A" w14:textId="0DE7B668" w:rsidR="005B4E3A" w:rsidRDefault="005B4E3A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D4D61F1" w14:textId="77777777" w:rsidR="005B4E3A" w:rsidRPr="004A44A7" w:rsidRDefault="005B4E3A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2A1238E" w14:textId="27509411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A4ECDEA" w14:textId="51478A0C" w:rsidR="00AC127F" w:rsidRPr="00AC127F" w:rsidRDefault="00E703C6" w:rsidP="00D10413">
      <w:pPr>
        <w:pStyle w:val="Listeafsnit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Undervisningsmål</w:t>
      </w:r>
      <w:r w:rsidR="00AC127F">
        <w:rPr>
          <w:rFonts w:ascii="Times New Roman" w:hAnsi="Times New Roman" w:cs="Times New Roman"/>
          <w:b/>
        </w:rPr>
        <w:br/>
      </w:r>
    </w:p>
    <w:p w14:paraId="27205632" w14:textId="77777777" w:rsidR="004305D5" w:rsidRPr="004A44A7" w:rsidRDefault="004305D5" w:rsidP="00D10413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A44A7">
        <w:rPr>
          <w:rFonts w:ascii="Times New Roman" w:hAnsi="Times New Roman" w:cs="Times New Roman"/>
        </w:rPr>
        <w:t>Eleverne lærer at sætte teori op imod praksis</w:t>
      </w:r>
    </w:p>
    <w:p w14:paraId="1E9794BB" w14:textId="77777777" w:rsidR="004305D5" w:rsidRPr="004A44A7" w:rsidRDefault="004305D5" w:rsidP="00D10413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A44A7">
        <w:rPr>
          <w:rFonts w:ascii="Times New Roman" w:hAnsi="Times New Roman" w:cs="Times New Roman"/>
        </w:rPr>
        <w:t xml:space="preserve">Eleverne skaber struktur over deres matematiske læring gennem deres eksisterende faglige viden. </w:t>
      </w:r>
    </w:p>
    <w:p w14:paraId="3831983C" w14:textId="2B7C1236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A44A7">
        <w:rPr>
          <w:rFonts w:ascii="Times New Roman" w:hAnsi="Times New Roman" w:cs="Times New Roman"/>
          <w:sz w:val="22"/>
          <w:szCs w:val="22"/>
        </w:rPr>
        <w:t xml:space="preserve">De tre emner inden for matematik er særligt udvalgte, da de har stor praksisrelevans og besidder elementer af udenadslære, som en </w:t>
      </w:r>
      <w:r w:rsidR="00586AF1">
        <w:rPr>
          <w:rFonts w:ascii="Times New Roman" w:hAnsi="Times New Roman" w:cs="Times New Roman"/>
          <w:sz w:val="22"/>
          <w:szCs w:val="22"/>
        </w:rPr>
        <w:t>anden</w:t>
      </w:r>
      <w:r w:rsidRPr="004A44A7">
        <w:rPr>
          <w:rFonts w:ascii="Times New Roman" w:hAnsi="Times New Roman" w:cs="Times New Roman"/>
          <w:sz w:val="22"/>
          <w:szCs w:val="22"/>
        </w:rPr>
        <w:t xml:space="preserve"> gennemarbejdning gennem elevprodukter imødeser. </w:t>
      </w:r>
    </w:p>
    <w:p w14:paraId="61AA0884" w14:textId="77777777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3159E2C" w14:textId="688862AB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A44A7">
        <w:rPr>
          <w:rFonts w:ascii="Times New Roman" w:hAnsi="Times New Roman" w:cs="Times New Roman"/>
          <w:sz w:val="22"/>
          <w:szCs w:val="22"/>
        </w:rPr>
        <w:t xml:space="preserve">Herudover sigtes der efter elevernes kommunikationskompetence og træningen heraf gennem praktiske genstande.  </w:t>
      </w:r>
    </w:p>
    <w:p w14:paraId="7F61DF3D" w14:textId="77777777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8BE1E85" w14:textId="6F6A8E26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A44A7">
        <w:rPr>
          <w:rFonts w:ascii="Times New Roman" w:hAnsi="Times New Roman" w:cs="Times New Roman"/>
          <w:sz w:val="22"/>
          <w:szCs w:val="22"/>
        </w:rPr>
        <w:t>Sidst men ikke mindst facilitere</w:t>
      </w:r>
      <w:r w:rsidR="0071587B">
        <w:rPr>
          <w:rFonts w:ascii="Times New Roman" w:hAnsi="Times New Roman" w:cs="Times New Roman"/>
          <w:sz w:val="22"/>
          <w:szCs w:val="22"/>
        </w:rPr>
        <w:t>r</w:t>
      </w:r>
      <w:r w:rsidRPr="004A44A7">
        <w:rPr>
          <w:rFonts w:ascii="Times New Roman" w:hAnsi="Times New Roman" w:cs="Times New Roman"/>
          <w:sz w:val="22"/>
          <w:szCs w:val="22"/>
        </w:rPr>
        <w:t xml:space="preserve"> en interaktiv formelsamling </w:t>
      </w:r>
      <w:r w:rsidR="003E1840">
        <w:rPr>
          <w:rFonts w:ascii="Times New Roman" w:hAnsi="Times New Roman" w:cs="Times New Roman"/>
          <w:sz w:val="22"/>
          <w:szCs w:val="22"/>
        </w:rPr>
        <w:t>indeholdende</w:t>
      </w:r>
      <w:r w:rsidRPr="004A44A7">
        <w:rPr>
          <w:rFonts w:ascii="Times New Roman" w:hAnsi="Times New Roman" w:cs="Times New Roman"/>
          <w:sz w:val="22"/>
          <w:szCs w:val="22"/>
        </w:rPr>
        <w:t xml:space="preserve"> varierende typer af web 2.0 værktøjer en mindre krævende eksamenslæsning for eleverne</w:t>
      </w:r>
    </w:p>
    <w:p w14:paraId="594D157C" w14:textId="6CB309D4" w:rsidR="004305D5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B8CFB75" w14:textId="77777777" w:rsidR="005B4E3A" w:rsidRPr="004A44A7" w:rsidRDefault="005B4E3A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37271C2" w14:textId="4CE9350E" w:rsidR="004305D5" w:rsidRPr="00AC127F" w:rsidRDefault="004D2ACF" w:rsidP="00D10413">
      <w:pPr>
        <w:pStyle w:val="Listeafsnit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læringsmål</w:t>
      </w:r>
    </w:p>
    <w:p w14:paraId="1CA722B5" w14:textId="533E1B01" w:rsidR="008444AF" w:rsidRDefault="008444AF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Når du er igennem forløbet</w:t>
      </w:r>
      <w:r w:rsidR="002B302F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kan du følgende: </w:t>
      </w:r>
    </w:p>
    <w:p w14:paraId="22C5C706" w14:textId="77777777" w:rsidR="008444AF" w:rsidRDefault="008444AF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3BB4B43" w14:textId="3E785396" w:rsidR="004305D5" w:rsidRPr="008D5A27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A44A7">
        <w:rPr>
          <w:rFonts w:ascii="Times New Roman" w:hAnsi="Times New Roman" w:cs="Times New Roman"/>
          <w:sz w:val="22"/>
          <w:szCs w:val="22"/>
        </w:rPr>
        <w:t>Regning med enheder</w:t>
      </w:r>
    </w:p>
    <w:p w14:paraId="2343437A" w14:textId="4415ED61" w:rsidR="004305D5" w:rsidRDefault="004305D5" w:rsidP="00D10413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A44A7">
        <w:rPr>
          <w:rFonts w:ascii="Times New Roman" w:hAnsi="Times New Roman" w:cs="Times New Roman"/>
        </w:rPr>
        <w:t>Omregning fra km/t til m/s</w:t>
      </w:r>
    </w:p>
    <w:p w14:paraId="72E39400" w14:textId="14E03172" w:rsidR="005B601C" w:rsidRDefault="005B601C" w:rsidP="00D10413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Omregning </w:t>
      </w:r>
      <w:r w:rsidR="00E262F9">
        <w:rPr>
          <w:rFonts w:ascii="Times New Roman" w:hAnsi="Times New Roman" w:cs="Times New Roman"/>
        </w:rPr>
        <w:t>af både en-, to- og tredimensionelle enheder.</w:t>
      </w:r>
      <w:r w:rsidR="001F35AF">
        <w:rPr>
          <w:rFonts w:ascii="Times New Roman" w:hAnsi="Times New Roman" w:cs="Times New Roman"/>
        </w:rPr>
        <w:t xml:space="preserve"> </w:t>
      </w:r>
    </w:p>
    <w:p w14:paraId="4ECE0B1A" w14:textId="4D5F409D" w:rsidR="00831982" w:rsidRDefault="0074166A" w:rsidP="00D10413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Anvendelse af</w:t>
      </w:r>
      <w:r w:rsidR="005B601C">
        <w:rPr>
          <w:rFonts w:ascii="Times New Roman" w:hAnsi="Times New Roman" w:cs="Times New Roman"/>
        </w:rPr>
        <w:t xml:space="preserve"> korrekte</w:t>
      </w:r>
      <w:r>
        <w:rPr>
          <w:rFonts w:ascii="Times New Roman" w:hAnsi="Times New Roman" w:cs="Times New Roman"/>
        </w:rPr>
        <w:t xml:space="preserve"> præfikser</w:t>
      </w:r>
    </w:p>
    <w:p w14:paraId="5A3EA60B" w14:textId="3FD1E9BF" w:rsidR="002B302F" w:rsidRPr="004A44A7" w:rsidRDefault="002B302F" w:rsidP="00D10413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Forståelse og anvendelse af målestoksforhold</w:t>
      </w:r>
    </w:p>
    <w:p w14:paraId="50F36D06" w14:textId="68C4730A" w:rsidR="002B302F" w:rsidRPr="004A44A7" w:rsidRDefault="002B302F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Ligninger</w:t>
      </w:r>
    </w:p>
    <w:p w14:paraId="646268DD" w14:textId="759DA338" w:rsidR="004305D5" w:rsidRPr="004A44A7" w:rsidRDefault="00F968E2" w:rsidP="00D10413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Løsning af ligning med </w:t>
      </w:r>
      <w:r w:rsidR="004847C8">
        <w:rPr>
          <w:rFonts w:ascii="Times New Roman" w:hAnsi="Times New Roman" w:cs="Times New Roman"/>
        </w:rPr>
        <w:t>én ubekendt</w:t>
      </w:r>
    </w:p>
    <w:p w14:paraId="2E5DE2E4" w14:textId="6D71710B" w:rsidR="004305D5" w:rsidRPr="004A44A7" w:rsidRDefault="00DE7322" w:rsidP="00D10413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Løsning af tekniske ligninger</w:t>
      </w:r>
      <w:r w:rsidR="008D5A27">
        <w:rPr>
          <w:rFonts w:ascii="Times New Roman" w:hAnsi="Times New Roman" w:cs="Times New Roman"/>
        </w:rPr>
        <w:t xml:space="preserve"> i relation til elektrikerfaget</w:t>
      </w:r>
    </w:p>
    <w:p w14:paraId="50CC5A4F" w14:textId="77777777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A44A7">
        <w:rPr>
          <w:rFonts w:ascii="Times New Roman" w:hAnsi="Times New Roman" w:cs="Times New Roman"/>
          <w:sz w:val="22"/>
          <w:szCs w:val="22"/>
        </w:rPr>
        <w:t>Geometri</w:t>
      </w:r>
    </w:p>
    <w:p w14:paraId="4AB16409" w14:textId="2D8AA1B2" w:rsidR="004305D5" w:rsidRPr="004A44A7" w:rsidRDefault="00891D6D" w:rsidP="00D10413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Finde, operere og omskrive formler for p</w:t>
      </w:r>
      <w:r w:rsidR="004305D5" w:rsidRPr="004A44A7">
        <w:rPr>
          <w:rFonts w:ascii="Times New Roman" w:hAnsi="Times New Roman" w:cs="Times New Roman"/>
        </w:rPr>
        <w:t>langeometriske figurer</w:t>
      </w:r>
    </w:p>
    <w:p w14:paraId="12579739" w14:textId="1D6BB94C" w:rsidR="004305D5" w:rsidRPr="004A44A7" w:rsidRDefault="00891D6D" w:rsidP="00D10413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Finde, operere og omskrive formler for s</w:t>
      </w:r>
      <w:r w:rsidR="004305D5" w:rsidRPr="004A44A7">
        <w:rPr>
          <w:rFonts w:ascii="Times New Roman" w:hAnsi="Times New Roman" w:cs="Times New Roman"/>
        </w:rPr>
        <w:t>ammensatte figurer</w:t>
      </w:r>
    </w:p>
    <w:p w14:paraId="4551130A" w14:textId="340A9873" w:rsidR="004305D5" w:rsidRDefault="00891D6D" w:rsidP="00D10413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Finde, operere og omskrive formler</w:t>
      </w:r>
      <w:r w:rsidR="00557172">
        <w:rPr>
          <w:rFonts w:ascii="Times New Roman" w:hAnsi="Times New Roman" w:cs="Times New Roman"/>
        </w:rPr>
        <w:t xml:space="preserve"> for </w:t>
      </w:r>
      <w:r w:rsidR="004305D5" w:rsidRPr="004A44A7">
        <w:rPr>
          <w:rFonts w:ascii="Times New Roman" w:hAnsi="Times New Roman" w:cs="Times New Roman"/>
        </w:rPr>
        <w:t>Rumfang</w:t>
      </w:r>
    </w:p>
    <w:p w14:paraId="4B3EF2E0" w14:textId="77777777" w:rsidR="008D5A27" w:rsidRDefault="008D5A27" w:rsidP="00D10413">
      <w:pPr>
        <w:spacing w:line="276" w:lineRule="auto"/>
        <w:rPr>
          <w:rFonts w:ascii="Times New Roman" w:hAnsi="Times New Roman" w:cs="Times New Roman"/>
        </w:rPr>
      </w:pPr>
    </w:p>
    <w:p w14:paraId="15874B85" w14:textId="229BBA18" w:rsidR="008D5A27" w:rsidRDefault="008D5A27" w:rsidP="00D1041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Trigonometri</w:t>
      </w:r>
    </w:p>
    <w:p w14:paraId="0643A53E" w14:textId="4CE63DDC" w:rsidR="008D5A27" w:rsidRDefault="00D560E9" w:rsidP="00D10413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Indsigt i enhedscirklen</w:t>
      </w:r>
    </w:p>
    <w:p w14:paraId="749FAE60" w14:textId="4CBF194D" w:rsidR="00D560E9" w:rsidRDefault="00D560E9" w:rsidP="00D10413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Finde vinkel eller længde med to kendte værdier</w:t>
      </w:r>
    </w:p>
    <w:p w14:paraId="5A3A8327" w14:textId="2BA62875" w:rsidR="00D560E9" w:rsidRDefault="00D560E9" w:rsidP="00D1041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Procentregning</w:t>
      </w:r>
    </w:p>
    <w:p w14:paraId="206AEA7F" w14:textId="197DF11A" w:rsidR="00D560E9" w:rsidRDefault="002D0FBC" w:rsidP="00D10413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 differentiere de forskellige formler til procent</w:t>
      </w:r>
    </w:p>
    <w:p w14:paraId="0F9720D4" w14:textId="7C1A4AFB" w:rsidR="002D0FBC" w:rsidRDefault="00DF0E77" w:rsidP="00D10413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Udregne forskel og ændringer i procent</w:t>
      </w:r>
    </w:p>
    <w:p w14:paraId="17BB774C" w14:textId="6F72FEEE" w:rsidR="00DF0E77" w:rsidRPr="00D560E9" w:rsidRDefault="00DF0E77" w:rsidP="00D10413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Regne med Moms og rabatter</w:t>
      </w:r>
    </w:p>
    <w:p w14:paraId="2231BE4B" w14:textId="77777777" w:rsidR="008D5A27" w:rsidRPr="008D5A27" w:rsidRDefault="008D5A27" w:rsidP="00D10413">
      <w:pPr>
        <w:spacing w:line="276" w:lineRule="auto"/>
        <w:rPr>
          <w:rFonts w:ascii="Times New Roman" w:hAnsi="Times New Roman" w:cs="Times New Roman"/>
        </w:rPr>
      </w:pPr>
    </w:p>
    <w:p w14:paraId="5842C730" w14:textId="77777777" w:rsidR="00AC127F" w:rsidRPr="00AC127F" w:rsidRDefault="00AC127F" w:rsidP="00D10413">
      <w:pPr>
        <w:spacing w:line="276" w:lineRule="auto"/>
        <w:rPr>
          <w:rFonts w:ascii="Times New Roman" w:hAnsi="Times New Roman" w:cs="Times New Roman"/>
        </w:rPr>
      </w:pPr>
    </w:p>
    <w:p w14:paraId="6B3D6252" w14:textId="6DBACAA7" w:rsidR="004305D5" w:rsidRPr="00AC127F" w:rsidRDefault="00AC127F" w:rsidP="00D10413">
      <w:pPr>
        <w:pStyle w:val="Listeafsnit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Didaktiske overvejelser</w:t>
      </w:r>
    </w:p>
    <w:p w14:paraId="2CF1DBC0" w14:textId="77777777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4A44A7">
        <w:rPr>
          <w:rFonts w:ascii="Times New Roman" w:hAnsi="Times New Roman" w:cs="Times New Roman"/>
          <w:bCs/>
          <w:sz w:val="22"/>
          <w:szCs w:val="22"/>
        </w:rPr>
        <w:t xml:space="preserve">Opgaverne skal løses i makkerpar. Opgaven fordrer et </w:t>
      </w:r>
      <w:proofErr w:type="spellStart"/>
      <w:r w:rsidRPr="004A44A7">
        <w:rPr>
          <w:rFonts w:ascii="Times New Roman" w:hAnsi="Times New Roman" w:cs="Times New Roman"/>
          <w:bCs/>
          <w:sz w:val="22"/>
          <w:szCs w:val="22"/>
        </w:rPr>
        <w:t>kollaborativt</w:t>
      </w:r>
      <w:proofErr w:type="spellEnd"/>
      <w:r w:rsidRPr="004A44A7">
        <w:rPr>
          <w:rFonts w:ascii="Times New Roman" w:hAnsi="Times New Roman" w:cs="Times New Roman"/>
          <w:bCs/>
          <w:sz w:val="22"/>
          <w:szCs w:val="22"/>
        </w:rPr>
        <w:t xml:space="preserve"> samarbejde</w:t>
      </w:r>
    </w:p>
    <w:p w14:paraId="5588273F" w14:textId="14208B17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4A44A7">
        <w:rPr>
          <w:rFonts w:ascii="Times New Roman" w:hAnsi="Times New Roman" w:cs="Times New Roman"/>
          <w:bCs/>
          <w:sz w:val="22"/>
          <w:szCs w:val="22"/>
        </w:rPr>
        <w:t xml:space="preserve">I sammensætningen af grupper sigtes der mod at alle 2-mandsgrupper besidder kompetencer indenfor IT (Web 2.0) og grundlæggende </w:t>
      </w:r>
      <w:r w:rsidR="00292D9A">
        <w:rPr>
          <w:rFonts w:ascii="Times New Roman" w:hAnsi="Times New Roman" w:cs="Times New Roman"/>
          <w:bCs/>
          <w:sz w:val="22"/>
          <w:szCs w:val="22"/>
        </w:rPr>
        <w:t>teknisk</w:t>
      </w:r>
      <w:r w:rsidRPr="004A44A7">
        <w:rPr>
          <w:rFonts w:ascii="Times New Roman" w:hAnsi="Times New Roman" w:cs="Times New Roman"/>
          <w:bCs/>
          <w:sz w:val="22"/>
          <w:szCs w:val="22"/>
        </w:rPr>
        <w:t xml:space="preserve"> viden. </w:t>
      </w:r>
    </w:p>
    <w:p w14:paraId="63567533" w14:textId="77777777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14:paraId="06DB1327" w14:textId="77777777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4A44A7">
        <w:rPr>
          <w:rFonts w:ascii="Times New Roman" w:hAnsi="Times New Roman" w:cs="Times New Roman"/>
          <w:b/>
          <w:sz w:val="22"/>
          <w:szCs w:val="22"/>
        </w:rPr>
        <w:t>Metoder:</w:t>
      </w:r>
    </w:p>
    <w:p w14:paraId="1D7A68AE" w14:textId="77777777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A44A7">
        <w:rPr>
          <w:rFonts w:ascii="Times New Roman" w:hAnsi="Times New Roman" w:cs="Times New Roman"/>
          <w:sz w:val="22"/>
          <w:szCs w:val="22"/>
        </w:rPr>
        <w:t>Eleverne arbejder konkret med følgende aktiviteter:</w:t>
      </w:r>
    </w:p>
    <w:p w14:paraId="7C0EA6CF" w14:textId="1ABF1CF2" w:rsidR="004305D5" w:rsidRPr="004A44A7" w:rsidRDefault="004305D5" w:rsidP="00D10413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A44A7">
        <w:rPr>
          <w:rFonts w:ascii="Times New Roman" w:hAnsi="Times New Roman" w:cs="Times New Roman"/>
        </w:rPr>
        <w:t>Eleverne arbejder parvis</w:t>
      </w:r>
      <w:r w:rsidR="0043209F">
        <w:rPr>
          <w:rFonts w:ascii="Times New Roman" w:hAnsi="Times New Roman" w:cs="Times New Roman"/>
        </w:rPr>
        <w:t xml:space="preserve"> om</w:t>
      </w:r>
      <w:r w:rsidRPr="004A44A7">
        <w:rPr>
          <w:rFonts w:ascii="Times New Roman" w:hAnsi="Times New Roman" w:cs="Times New Roman"/>
        </w:rPr>
        <w:t xml:space="preserve"> løsning af opgaver</w:t>
      </w:r>
    </w:p>
    <w:p w14:paraId="59225DF7" w14:textId="77777777" w:rsidR="004305D5" w:rsidRPr="004A44A7" w:rsidRDefault="004305D5" w:rsidP="00D10413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4A44A7">
        <w:rPr>
          <w:rFonts w:ascii="Times New Roman" w:hAnsi="Times New Roman" w:cs="Times New Roman"/>
        </w:rPr>
        <w:t>Eleverne arbejder parvis med formidling af opgaverne gennem Web 2.0 værktøjer</w:t>
      </w:r>
    </w:p>
    <w:p w14:paraId="167BB5DC" w14:textId="1C8125BB" w:rsidR="004305D5" w:rsidRPr="004A44A7" w:rsidRDefault="00AF1E97" w:rsidP="00D10413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Elever veksler mellem</w:t>
      </w:r>
      <w:r w:rsidR="003A1DF3">
        <w:rPr>
          <w:rFonts w:ascii="Times New Roman" w:hAnsi="Times New Roman" w:cs="Times New Roman"/>
        </w:rPr>
        <w:t xml:space="preserve"> </w:t>
      </w:r>
      <w:r w:rsidR="00DE0C87">
        <w:rPr>
          <w:rFonts w:ascii="Times New Roman" w:hAnsi="Times New Roman" w:cs="Times New Roman"/>
        </w:rPr>
        <w:t xml:space="preserve">teoretiske eksploration </w:t>
      </w:r>
      <w:r w:rsidR="00DE0C87" w:rsidRPr="00DE0C87">
        <w:rPr>
          <w:rFonts w:ascii="Times New Roman" w:hAnsi="Times New Roman" w:cs="Times New Roman"/>
        </w:rPr>
        <w:sym w:font="Wingdings" w:char="F0E0"/>
      </w:r>
      <w:r w:rsidR="00DE0C87">
        <w:rPr>
          <w:rFonts w:ascii="Times New Roman" w:hAnsi="Times New Roman" w:cs="Times New Roman"/>
        </w:rPr>
        <w:t xml:space="preserve"> Praktisk eksploration </w:t>
      </w:r>
      <w:r w:rsidR="00DE0C87" w:rsidRPr="00DE0C87">
        <w:rPr>
          <w:rFonts w:ascii="Times New Roman" w:hAnsi="Times New Roman" w:cs="Times New Roman"/>
        </w:rPr>
        <w:sym w:font="Wingdings" w:char="F0E0"/>
      </w:r>
      <w:r w:rsidR="00DE0C87">
        <w:rPr>
          <w:rFonts w:ascii="Times New Roman" w:hAnsi="Times New Roman" w:cs="Times New Roman"/>
        </w:rPr>
        <w:t xml:space="preserve"> </w:t>
      </w:r>
      <w:r w:rsidR="00F51FA3">
        <w:rPr>
          <w:rFonts w:ascii="Times New Roman" w:hAnsi="Times New Roman" w:cs="Times New Roman"/>
        </w:rPr>
        <w:t>Teoretisk øvel</w:t>
      </w:r>
      <w:r w:rsidR="00892B9C">
        <w:rPr>
          <w:rFonts w:ascii="Times New Roman" w:hAnsi="Times New Roman" w:cs="Times New Roman"/>
        </w:rPr>
        <w:t xml:space="preserve">se </w:t>
      </w:r>
      <w:r w:rsidR="00892B9C" w:rsidRPr="00892B9C">
        <w:rPr>
          <w:rFonts w:ascii="Times New Roman" w:hAnsi="Times New Roman" w:cs="Times New Roman"/>
        </w:rPr>
        <w:sym w:font="Wingdings" w:char="F0E0"/>
      </w:r>
      <w:r w:rsidR="00892B9C">
        <w:rPr>
          <w:rFonts w:ascii="Times New Roman" w:hAnsi="Times New Roman" w:cs="Times New Roman"/>
        </w:rPr>
        <w:t xml:space="preserve"> Praksisnær formidling</w:t>
      </w:r>
    </w:p>
    <w:p w14:paraId="22FC6655" w14:textId="52879F7A" w:rsidR="004305D5" w:rsidRPr="00DC044E" w:rsidRDefault="00DC044E" w:rsidP="00D10413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DC044E">
        <w:rPr>
          <w:rFonts w:ascii="Times New Roman" w:hAnsi="Times New Roman" w:cs="Times New Roman"/>
          <w:b/>
          <w:bCs/>
          <w:sz w:val="22"/>
          <w:szCs w:val="22"/>
        </w:rPr>
        <w:t>Lærerrollen</w:t>
      </w:r>
    </w:p>
    <w:p w14:paraId="787D9F41" w14:textId="483CDA44" w:rsidR="00B21A33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A44A7">
        <w:rPr>
          <w:rFonts w:ascii="Times New Roman" w:hAnsi="Times New Roman" w:cs="Times New Roman"/>
          <w:sz w:val="22"/>
          <w:szCs w:val="22"/>
        </w:rPr>
        <w:t>Lærerrollen</w:t>
      </w:r>
      <w:r w:rsidR="00804639">
        <w:rPr>
          <w:rFonts w:ascii="Times New Roman" w:hAnsi="Times New Roman" w:cs="Times New Roman"/>
          <w:sz w:val="22"/>
          <w:szCs w:val="22"/>
        </w:rPr>
        <w:t xml:space="preserve"> er instruerende i begyndelsen. </w:t>
      </w:r>
      <w:r w:rsidR="00AF2E02">
        <w:rPr>
          <w:rFonts w:ascii="Times New Roman" w:hAnsi="Times New Roman" w:cs="Times New Roman"/>
          <w:sz w:val="22"/>
          <w:szCs w:val="22"/>
        </w:rPr>
        <w:t>Eleverne sættes ind i opgaven.</w:t>
      </w:r>
    </w:p>
    <w:p w14:paraId="47EE8134" w14:textId="6B43FFC5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A44A7">
        <w:rPr>
          <w:rFonts w:ascii="Times New Roman" w:hAnsi="Times New Roman" w:cs="Times New Roman"/>
          <w:sz w:val="22"/>
          <w:szCs w:val="22"/>
        </w:rPr>
        <w:t xml:space="preserve">Herefter overgår lærerrollen </w:t>
      </w:r>
      <w:r w:rsidR="00AF2E02">
        <w:rPr>
          <w:rFonts w:ascii="Times New Roman" w:hAnsi="Times New Roman" w:cs="Times New Roman"/>
          <w:sz w:val="22"/>
          <w:szCs w:val="22"/>
        </w:rPr>
        <w:t>til at være rådgivende og vejledende</w:t>
      </w:r>
      <w:r w:rsidRPr="004A44A7">
        <w:rPr>
          <w:rFonts w:ascii="Times New Roman" w:hAnsi="Times New Roman" w:cs="Times New Roman"/>
          <w:sz w:val="22"/>
          <w:szCs w:val="22"/>
        </w:rPr>
        <w:t xml:space="preserve"> </w:t>
      </w:r>
      <w:r w:rsidR="00B3612B">
        <w:rPr>
          <w:rFonts w:ascii="Times New Roman" w:hAnsi="Times New Roman" w:cs="Times New Roman"/>
          <w:sz w:val="22"/>
          <w:szCs w:val="22"/>
        </w:rPr>
        <w:t xml:space="preserve">for at sikre at eleverne får det optimale læringsudbytte. </w:t>
      </w:r>
      <w:r w:rsidR="00483095">
        <w:rPr>
          <w:rFonts w:ascii="Times New Roman" w:hAnsi="Times New Roman" w:cs="Times New Roman"/>
          <w:sz w:val="22"/>
          <w:szCs w:val="22"/>
        </w:rPr>
        <w:t xml:space="preserve">Efter behov kan underviseren gå tilbage til en instruerende rolle, hvis </w:t>
      </w:r>
      <w:r w:rsidR="0044278C">
        <w:rPr>
          <w:rFonts w:ascii="Times New Roman" w:hAnsi="Times New Roman" w:cs="Times New Roman"/>
          <w:sz w:val="22"/>
          <w:szCs w:val="22"/>
        </w:rPr>
        <w:t>flere af elevgrupperne efterspørger en gennemgang at anvendelsen af web 2.0 værktøjer</w:t>
      </w:r>
      <w:r w:rsidR="005556FF">
        <w:rPr>
          <w:rFonts w:ascii="Times New Roman" w:hAnsi="Times New Roman" w:cs="Times New Roman"/>
          <w:sz w:val="22"/>
          <w:szCs w:val="22"/>
        </w:rPr>
        <w:t xml:space="preserve"> eller noget teoretiske indhold. </w:t>
      </w:r>
    </w:p>
    <w:p w14:paraId="23DF75D1" w14:textId="644FC474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A44A7">
        <w:rPr>
          <w:rFonts w:ascii="Times New Roman" w:hAnsi="Times New Roman" w:cs="Times New Roman"/>
          <w:sz w:val="22"/>
          <w:szCs w:val="22"/>
        </w:rPr>
        <w:t xml:space="preserve">Differentieringen </w:t>
      </w:r>
      <w:r w:rsidR="005556FF">
        <w:rPr>
          <w:rFonts w:ascii="Times New Roman" w:hAnsi="Times New Roman" w:cs="Times New Roman"/>
          <w:sz w:val="22"/>
          <w:szCs w:val="22"/>
        </w:rPr>
        <w:t xml:space="preserve">ligger hovedsageligt i at </w:t>
      </w:r>
      <w:r w:rsidR="00063E60">
        <w:rPr>
          <w:rFonts w:ascii="Times New Roman" w:hAnsi="Times New Roman" w:cs="Times New Roman"/>
          <w:sz w:val="22"/>
          <w:szCs w:val="22"/>
        </w:rPr>
        <w:t xml:space="preserve">de selvstændige elever får tid til fordybelse, mens underviseren får frigjort tid til de elever der har behov for støtte. </w:t>
      </w:r>
      <w:r w:rsidR="00A64903">
        <w:rPr>
          <w:rFonts w:ascii="Times New Roman" w:hAnsi="Times New Roman" w:cs="Times New Roman"/>
          <w:sz w:val="22"/>
          <w:szCs w:val="22"/>
        </w:rPr>
        <w:br/>
      </w:r>
    </w:p>
    <w:p w14:paraId="4EB7A92B" w14:textId="77777777" w:rsidR="004305D5" w:rsidRPr="004A44A7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76E1B314" w14:textId="77777777" w:rsidR="004305D5" w:rsidRPr="00A64903" w:rsidRDefault="004305D5" w:rsidP="00D10413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A64903">
        <w:rPr>
          <w:rFonts w:ascii="Times New Roman" w:hAnsi="Times New Roman" w:cs="Times New Roman"/>
          <w:b/>
          <w:bCs/>
          <w:sz w:val="22"/>
          <w:szCs w:val="22"/>
        </w:rPr>
        <w:t xml:space="preserve">Elevrollen </w:t>
      </w:r>
    </w:p>
    <w:p w14:paraId="690243F3" w14:textId="6029762D" w:rsidR="00723010" w:rsidRDefault="004305D5" w:rsidP="00D1041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A44A7">
        <w:rPr>
          <w:rFonts w:ascii="Times New Roman" w:hAnsi="Times New Roman" w:cs="Times New Roman"/>
          <w:sz w:val="22"/>
          <w:szCs w:val="22"/>
        </w:rPr>
        <w:t>Eleverne begynder med at skabe sig overblik over stoffet ved lærerens introduktion og gennemgang af stoffet.</w:t>
      </w:r>
      <w:r w:rsidR="00E924B9">
        <w:rPr>
          <w:rFonts w:ascii="Times New Roman" w:hAnsi="Times New Roman" w:cs="Times New Roman"/>
          <w:sz w:val="22"/>
          <w:szCs w:val="22"/>
        </w:rPr>
        <w:t xml:space="preserve"> Herefter overgår de til at undersøge </w:t>
      </w:r>
      <w:r w:rsidR="00DE2DC2">
        <w:rPr>
          <w:rFonts w:ascii="Times New Roman" w:hAnsi="Times New Roman" w:cs="Times New Roman"/>
          <w:sz w:val="22"/>
          <w:szCs w:val="22"/>
        </w:rPr>
        <w:t>genstand</w:t>
      </w:r>
      <w:r w:rsidR="009E3D7B">
        <w:rPr>
          <w:rFonts w:ascii="Times New Roman" w:hAnsi="Times New Roman" w:cs="Times New Roman"/>
          <w:sz w:val="22"/>
          <w:szCs w:val="22"/>
        </w:rPr>
        <w:t>e</w:t>
      </w:r>
      <w:r w:rsidR="00DE2DC2">
        <w:rPr>
          <w:rFonts w:ascii="Times New Roman" w:hAnsi="Times New Roman" w:cs="Times New Roman"/>
          <w:sz w:val="22"/>
          <w:szCs w:val="22"/>
        </w:rPr>
        <w:t xml:space="preserve">, som de møder i deres fag. Det samskabende kommer </w:t>
      </w:r>
      <w:r w:rsidR="00DE2DC2">
        <w:rPr>
          <w:rFonts w:ascii="Times New Roman" w:hAnsi="Times New Roman" w:cs="Times New Roman"/>
          <w:sz w:val="22"/>
          <w:szCs w:val="22"/>
        </w:rPr>
        <w:lastRenderedPageBreak/>
        <w:t>ind</w:t>
      </w:r>
      <w:r w:rsidR="00F35F08">
        <w:rPr>
          <w:rFonts w:ascii="Times New Roman" w:hAnsi="Times New Roman" w:cs="Times New Roman"/>
          <w:sz w:val="22"/>
          <w:szCs w:val="22"/>
        </w:rPr>
        <w:t xml:space="preserve"> ved at de praktisk stærke og de fagligt stærke skal arbejde sammen</w:t>
      </w:r>
      <w:r w:rsidR="00094162">
        <w:rPr>
          <w:rFonts w:ascii="Times New Roman" w:hAnsi="Times New Roman" w:cs="Times New Roman"/>
          <w:sz w:val="22"/>
          <w:szCs w:val="22"/>
        </w:rPr>
        <w:t xml:space="preserve"> samt ved at elevernes løsning på de ovenstående opgaver ”publiceres”</w:t>
      </w:r>
      <w:r w:rsidRPr="004A44A7">
        <w:rPr>
          <w:rFonts w:ascii="Times New Roman" w:hAnsi="Times New Roman" w:cs="Times New Roman"/>
          <w:sz w:val="22"/>
          <w:szCs w:val="22"/>
        </w:rPr>
        <w:t xml:space="preserve"> </w:t>
      </w:r>
    </w:p>
    <w:sectPr w:rsidR="0072301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97CE0"/>
    <w:multiLevelType w:val="hybridMultilevel"/>
    <w:tmpl w:val="D16A64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46D3D"/>
    <w:multiLevelType w:val="hybridMultilevel"/>
    <w:tmpl w:val="E90CEE0A"/>
    <w:lvl w:ilvl="0" w:tplc="9BC8EB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E748A"/>
    <w:multiLevelType w:val="hybridMultilevel"/>
    <w:tmpl w:val="02ACDE2A"/>
    <w:lvl w:ilvl="0" w:tplc="ABBA9F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745AE"/>
    <w:multiLevelType w:val="hybridMultilevel"/>
    <w:tmpl w:val="0066ADB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364836">
    <w:abstractNumId w:val="2"/>
  </w:num>
  <w:num w:numId="2" w16cid:durableId="1796020073">
    <w:abstractNumId w:val="1"/>
  </w:num>
  <w:num w:numId="3" w16cid:durableId="242449881">
    <w:abstractNumId w:val="0"/>
  </w:num>
  <w:num w:numId="4" w16cid:durableId="9936823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2C"/>
    <w:rsid w:val="0001038E"/>
    <w:rsid w:val="00035E0C"/>
    <w:rsid w:val="000522CB"/>
    <w:rsid w:val="00063E60"/>
    <w:rsid w:val="0007267D"/>
    <w:rsid w:val="00087F98"/>
    <w:rsid w:val="00094162"/>
    <w:rsid w:val="000A39F0"/>
    <w:rsid w:val="000E4302"/>
    <w:rsid w:val="001024BD"/>
    <w:rsid w:val="001A2E9A"/>
    <w:rsid w:val="001C2695"/>
    <w:rsid w:val="001F35AF"/>
    <w:rsid w:val="002015A8"/>
    <w:rsid w:val="00231074"/>
    <w:rsid w:val="0023797C"/>
    <w:rsid w:val="002521DE"/>
    <w:rsid w:val="00254F79"/>
    <w:rsid w:val="00292D9A"/>
    <w:rsid w:val="002B0EBF"/>
    <w:rsid w:val="002B302F"/>
    <w:rsid w:val="002B37C1"/>
    <w:rsid w:val="002C4092"/>
    <w:rsid w:val="002D0FBC"/>
    <w:rsid w:val="003A1DF3"/>
    <w:rsid w:val="003E03C6"/>
    <w:rsid w:val="003E1840"/>
    <w:rsid w:val="003E19D9"/>
    <w:rsid w:val="00422BDC"/>
    <w:rsid w:val="004305D5"/>
    <w:rsid w:val="0043209F"/>
    <w:rsid w:val="00433C80"/>
    <w:rsid w:val="00441748"/>
    <w:rsid w:val="0044278C"/>
    <w:rsid w:val="0047089B"/>
    <w:rsid w:val="00483095"/>
    <w:rsid w:val="004847C8"/>
    <w:rsid w:val="004A44A7"/>
    <w:rsid w:val="004B715D"/>
    <w:rsid w:val="004D0E2E"/>
    <w:rsid w:val="004D2ACF"/>
    <w:rsid w:val="004D352C"/>
    <w:rsid w:val="004E0EAA"/>
    <w:rsid w:val="005017B0"/>
    <w:rsid w:val="00507212"/>
    <w:rsid w:val="005556FF"/>
    <w:rsid w:val="00557172"/>
    <w:rsid w:val="00586AF1"/>
    <w:rsid w:val="00596103"/>
    <w:rsid w:val="005B4E3A"/>
    <w:rsid w:val="005B601C"/>
    <w:rsid w:val="00607AE3"/>
    <w:rsid w:val="006541CA"/>
    <w:rsid w:val="00671688"/>
    <w:rsid w:val="00676270"/>
    <w:rsid w:val="006B29D3"/>
    <w:rsid w:val="0071587B"/>
    <w:rsid w:val="00723010"/>
    <w:rsid w:val="0074166A"/>
    <w:rsid w:val="007422B1"/>
    <w:rsid w:val="0075057D"/>
    <w:rsid w:val="00784F46"/>
    <w:rsid w:val="007A671B"/>
    <w:rsid w:val="007C315C"/>
    <w:rsid w:val="007E251F"/>
    <w:rsid w:val="00804639"/>
    <w:rsid w:val="00804710"/>
    <w:rsid w:val="00831982"/>
    <w:rsid w:val="008444AF"/>
    <w:rsid w:val="00865D7C"/>
    <w:rsid w:val="00885434"/>
    <w:rsid w:val="00891D6D"/>
    <w:rsid w:val="00892B9C"/>
    <w:rsid w:val="008B6D74"/>
    <w:rsid w:val="008C530E"/>
    <w:rsid w:val="008D5A27"/>
    <w:rsid w:val="008F3176"/>
    <w:rsid w:val="00910E5F"/>
    <w:rsid w:val="009269BC"/>
    <w:rsid w:val="00974B7A"/>
    <w:rsid w:val="009913D5"/>
    <w:rsid w:val="00993704"/>
    <w:rsid w:val="00996AF7"/>
    <w:rsid w:val="009C0CDE"/>
    <w:rsid w:val="009D4E5C"/>
    <w:rsid w:val="009E3D7B"/>
    <w:rsid w:val="009E6C89"/>
    <w:rsid w:val="009F1B09"/>
    <w:rsid w:val="00A1272B"/>
    <w:rsid w:val="00A64903"/>
    <w:rsid w:val="00A74AA6"/>
    <w:rsid w:val="00AC127F"/>
    <w:rsid w:val="00AF1E97"/>
    <w:rsid w:val="00AF2E02"/>
    <w:rsid w:val="00B21A33"/>
    <w:rsid w:val="00B23B4E"/>
    <w:rsid w:val="00B245EB"/>
    <w:rsid w:val="00B3612B"/>
    <w:rsid w:val="00B95320"/>
    <w:rsid w:val="00C0771E"/>
    <w:rsid w:val="00C14833"/>
    <w:rsid w:val="00C83E6E"/>
    <w:rsid w:val="00CD710C"/>
    <w:rsid w:val="00CF1B10"/>
    <w:rsid w:val="00D10413"/>
    <w:rsid w:val="00D440BE"/>
    <w:rsid w:val="00D560E9"/>
    <w:rsid w:val="00DC044E"/>
    <w:rsid w:val="00DD7772"/>
    <w:rsid w:val="00DE0C87"/>
    <w:rsid w:val="00DE2DC2"/>
    <w:rsid w:val="00DE7322"/>
    <w:rsid w:val="00DF0E77"/>
    <w:rsid w:val="00E1021C"/>
    <w:rsid w:val="00E17910"/>
    <w:rsid w:val="00E262F9"/>
    <w:rsid w:val="00E703C6"/>
    <w:rsid w:val="00E924B9"/>
    <w:rsid w:val="00E96D6E"/>
    <w:rsid w:val="00EC133B"/>
    <w:rsid w:val="00ED2949"/>
    <w:rsid w:val="00EE3582"/>
    <w:rsid w:val="00F137EE"/>
    <w:rsid w:val="00F35F08"/>
    <w:rsid w:val="00F37102"/>
    <w:rsid w:val="00F415BB"/>
    <w:rsid w:val="00F51FA3"/>
    <w:rsid w:val="00F539D8"/>
    <w:rsid w:val="00F903E2"/>
    <w:rsid w:val="00F968E2"/>
    <w:rsid w:val="00FC58A9"/>
    <w:rsid w:val="00FD7492"/>
    <w:rsid w:val="00FD7AAD"/>
    <w:rsid w:val="00FF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9D0C3"/>
  <w15:chartTrackingRefBased/>
  <w15:docId w15:val="{89B4A2D6-EEAE-4BAC-8417-4A4ED400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52C"/>
    <w:pPr>
      <w:spacing w:after="0" w:line="240" w:lineRule="auto"/>
    </w:pPr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4305D5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4305D5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Ulstomtale">
    <w:name w:val="Unresolved Mention"/>
    <w:basedOn w:val="Standardskrifttypeiafsnit"/>
    <w:uiPriority w:val="99"/>
    <w:semiHidden/>
    <w:unhideWhenUsed/>
    <w:rsid w:val="00D440BE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723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inglink.com/scene/1542077289779429377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thinglink.com/scene/1542423696772169729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EBFFD5AF58045862BB8DB17534C85" ma:contentTypeVersion="7" ma:contentTypeDescription="Opret et nyt dokument." ma:contentTypeScope="" ma:versionID="066d976b4deef6658886a827c1a1e235">
  <xsd:schema xmlns:xsd="http://www.w3.org/2001/XMLSchema" xmlns:xs="http://www.w3.org/2001/XMLSchema" xmlns:p="http://schemas.microsoft.com/office/2006/metadata/properties" xmlns:ns2="5488ac8d-c02f-4f76-a1ee-0ca750596abe" xmlns:ns3="c565068c-9bae-442d-9c88-9f1bfb297f9f" targetNamespace="http://schemas.microsoft.com/office/2006/metadata/properties" ma:root="true" ma:fieldsID="ee72ab7d261719bd2c323b5dd64ed71f" ns2:_="" ns3:_="">
    <xsd:import namespace="5488ac8d-c02f-4f76-a1ee-0ca750596abe"/>
    <xsd:import namespace="c565068c-9bae-442d-9c88-9f1bfb297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8ac8d-c02f-4f76-a1ee-0ca750596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5068c-9bae-442d-9c88-9f1bfb297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615DEF-013F-4450-B94A-5494484D2775}"/>
</file>

<file path=customXml/itemProps2.xml><?xml version="1.0" encoding="utf-8"?>
<ds:datastoreItem xmlns:ds="http://schemas.openxmlformats.org/officeDocument/2006/customXml" ds:itemID="{6A2C1526-71DC-43F9-AC3F-DEBDA8FD89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69387B-2B8A-469C-A6E4-842B9F4C0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835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Lasse Agerholm</dc:creator>
  <cp:keywords/>
  <dc:description/>
  <cp:lastModifiedBy>Mads Vesterager Madsen (MVM - e-læringskonsulent, underviser og læsevejleder - AK - ventures)</cp:lastModifiedBy>
  <cp:revision>133</cp:revision>
  <dcterms:created xsi:type="dcterms:W3CDTF">2022-01-25T07:50:00Z</dcterms:created>
  <dcterms:modified xsi:type="dcterms:W3CDTF">2022-09-15T06:51:00Z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0x010100DD4EBFFD5AF58045862BB8DB17534C85</vt:lpwstr>
  </property>
</Properties>
</file>