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4164" w:rsidR="00C64164" w:rsidP="1BE778E8" w:rsidRDefault="00C64164" w14:paraId="013F590B" w14:textId="6386D103">
      <w:pPr>
        <w:shd w:val="clear" w:color="auto" w:fill="FFFFFF" w:themeFill="background1"/>
        <w:spacing w:before="100" w:beforeAutospacing="on" w:after="100" w:afterAutospacing="on" w:line="240" w:lineRule="auto"/>
        <w:outlineLvl w:val="2"/>
        <w:rPr>
          <w:rFonts w:ascii="Open Sans" w:hAnsi="Open Sans" w:eastAsia="Times New Roman" w:cs="Open Sans"/>
          <w:color w:val="005EA3"/>
          <w:sz w:val="27"/>
          <w:szCs w:val="27"/>
          <w:lang w:eastAsia="da-DK"/>
        </w:rPr>
      </w:pPr>
      <w:r w:rsidRPr="1BE778E8" w:rsidR="00C64164">
        <w:rPr>
          <w:rFonts w:ascii="Open Sans" w:hAnsi="Open Sans" w:eastAsia="Times New Roman" w:cs="Open Sans"/>
          <w:color w:val="005EA3"/>
          <w:sz w:val="27"/>
          <w:szCs w:val="27"/>
          <w:lang w:eastAsia="da-DK"/>
        </w:rPr>
        <w:t>Forslag til struktur og indhold af lærervejledning</w:t>
      </w:r>
      <w:r w:rsidRPr="1BE778E8" w:rsidR="007A2DB3">
        <w:rPr>
          <w:rFonts w:ascii="Open Sans" w:hAnsi="Open Sans" w:eastAsia="Times New Roman" w:cs="Open Sans"/>
          <w:color w:val="005EA3"/>
          <w:sz w:val="27"/>
          <w:szCs w:val="27"/>
          <w:lang w:eastAsia="da-DK"/>
        </w:rPr>
        <w:t xml:space="preserve"> samt opgavebeskrivelse</w:t>
      </w:r>
      <w:r w:rsidRPr="1BE778E8" w:rsidR="006253DD">
        <w:rPr>
          <w:rFonts w:ascii="Open Sans" w:hAnsi="Open Sans" w:eastAsia="Times New Roman" w:cs="Open Sans"/>
          <w:color w:val="005EA3"/>
          <w:sz w:val="27"/>
          <w:szCs w:val="27"/>
          <w:lang w:eastAsia="da-DK"/>
        </w:rPr>
        <w:t xml:space="preserve"> (</w:t>
      </w:r>
      <w:r w:rsidRPr="1BE778E8" w:rsidR="006253DD">
        <w:rPr>
          <w:rFonts w:ascii="Open Sans" w:hAnsi="Open Sans" w:eastAsia="Times New Roman" w:cs="Open Sans"/>
          <w:color w:val="005EA3"/>
          <w:sz w:val="27"/>
          <w:szCs w:val="27"/>
          <w:lang w:eastAsia="da-DK"/>
        </w:rPr>
        <w:t>nede</w:t>
      </w:r>
      <w:r w:rsidRPr="1BE778E8" w:rsidR="1B8852E5">
        <w:rPr>
          <w:rFonts w:ascii="Open Sans" w:hAnsi="Open Sans" w:eastAsia="Times New Roman" w:cs="Open Sans"/>
          <w:color w:val="005EA3"/>
          <w:sz w:val="27"/>
          <w:szCs w:val="27"/>
          <w:lang w:eastAsia="da-DK"/>
        </w:rPr>
        <w:t>r</w:t>
      </w:r>
      <w:r w:rsidRPr="1BE778E8" w:rsidR="006253DD">
        <w:rPr>
          <w:rFonts w:ascii="Open Sans" w:hAnsi="Open Sans" w:eastAsia="Times New Roman" w:cs="Open Sans"/>
          <w:color w:val="005EA3"/>
          <w:sz w:val="27"/>
          <w:szCs w:val="27"/>
          <w:lang w:eastAsia="da-DK"/>
        </w:rPr>
        <w:t>st</w:t>
      </w:r>
      <w:r w:rsidRPr="1BE778E8" w:rsidR="006253DD">
        <w:rPr>
          <w:rFonts w:ascii="Open Sans" w:hAnsi="Open Sans" w:eastAsia="Times New Roman" w:cs="Open Sans"/>
          <w:color w:val="005EA3"/>
          <w:sz w:val="27"/>
          <w:szCs w:val="27"/>
          <w:lang w:eastAsia="da-DK"/>
        </w:rPr>
        <w:t>).</w:t>
      </w:r>
    </w:p>
    <w:p w:rsidRPr="00C64164" w:rsidR="00C64164" w:rsidP="00C64164" w:rsidRDefault="00C64164" w14:paraId="7647A51A" w14:textId="77777777">
      <w:pPr>
        <w:shd w:val="clear" w:color="auto" w:fill="FFFFFF"/>
        <w:spacing w:before="100" w:beforeAutospacing="1" w:after="100" w:afterAutospacing="1" w:line="240" w:lineRule="auto"/>
        <w:rPr>
          <w:rFonts w:ascii="Open Sans" w:hAnsi="Open Sans" w:eastAsia="Times New Roman" w:cs="Open Sans"/>
          <w:color w:val="1D2125"/>
          <w:sz w:val="24"/>
          <w:szCs w:val="24"/>
          <w:lang w:eastAsia="da-DK"/>
        </w:rPr>
      </w:pPr>
      <w:r w:rsidRPr="00C64164">
        <w:rPr>
          <w:rFonts w:ascii="Open Sans" w:hAnsi="Open Sans" w:eastAsia="Times New Roman" w:cs="Open Sans"/>
          <w:i/>
          <w:iCs/>
          <w:color w:val="1D2125"/>
          <w:sz w:val="24"/>
          <w:szCs w:val="24"/>
          <w:lang w:eastAsia="da-DK"/>
        </w:rPr>
        <w:t>Hvad har den underviser, der skal anvende materialet, behov for at vide?</w:t>
      </w:r>
    </w:p>
    <w:tbl>
      <w:tblPr>
        <w:tblW w:w="9615"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2549"/>
        <w:gridCol w:w="7066"/>
      </w:tblGrid>
      <w:tr w:rsidRPr="00C64164" w:rsidR="00C64164" w:rsidTr="1BE778E8" w14:paraId="05178E93"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3595D9CC"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Forløbets titel</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E20D51" w14:paraId="50D13628" w14:textId="734EEBC0">
            <w:p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t xml:space="preserve">It og dokumentation – lav en </w:t>
            </w:r>
            <w:r w:rsidR="002B1408">
              <w:rPr>
                <w:rFonts w:ascii="Open Sans" w:hAnsi="Open Sans" w:eastAsia="Times New Roman" w:cs="Open Sans"/>
                <w:color w:val="1D2125"/>
                <w:sz w:val="20"/>
                <w:szCs w:val="20"/>
                <w:lang w:eastAsia="da-DK"/>
              </w:rPr>
              <w:t>bog</w:t>
            </w:r>
          </w:p>
        </w:tc>
      </w:tr>
      <w:tr w:rsidRPr="00C64164" w:rsidR="00C64164" w:rsidTr="1BE778E8" w14:paraId="71B2F4F2"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73C56269"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Omfang</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1A3EAA" w14:paraId="765D3B25" w14:textId="4ACD5AC4">
            <w:p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t>5</w:t>
            </w:r>
            <w:r w:rsidR="00E20D51">
              <w:rPr>
                <w:rFonts w:ascii="Open Sans" w:hAnsi="Open Sans" w:eastAsia="Times New Roman" w:cs="Open Sans"/>
                <w:color w:val="1D2125"/>
                <w:sz w:val="20"/>
                <w:szCs w:val="20"/>
                <w:lang w:eastAsia="da-DK"/>
              </w:rPr>
              <w:t xml:space="preserve"> lektioner</w:t>
            </w:r>
          </w:p>
        </w:tc>
      </w:tr>
      <w:tr w:rsidRPr="00C64164" w:rsidR="00C64164" w:rsidTr="1BE778E8" w14:paraId="281D8340"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796BE784"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De grundlæggende idéer</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1BE778E8" w:rsidRDefault="00E20D51" w14:paraId="3B9D99AE" w14:textId="342430FE">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0FC35D0B">
              <w:rPr>
                <w:rFonts w:ascii="Open Sans" w:hAnsi="Open Sans" w:eastAsia="Times New Roman" w:cs="Open Sans"/>
                <w:i w:val="1"/>
                <w:iCs w:val="1"/>
                <w:color w:val="1D2125"/>
                <w:sz w:val="20"/>
                <w:szCs w:val="20"/>
                <w:lang w:eastAsia="da-DK"/>
              </w:rPr>
              <w:t xml:space="preserve">At gøre undervisningen i it og dokumentation mere vedkommende, levende og dermed forhåbentlig også mere inspirerende og motiverende og ikke mindst øge læringen. Aktivering og samskabelse omkring at lave </w:t>
            </w:r>
            <w:r w:rsidRPr="1BE778E8" w:rsidR="60A0A17D">
              <w:rPr>
                <w:rFonts w:ascii="Open Sans" w:hAnsi="Open Sans" w:eastAsia="Times New Roman" w:cs="Open Sans"/>
                <w:i w:val="1"/>
                <w:iCs w:val="1"/>
                <w:color w:val="1D2125"/>
                <w:sz w:val="20"/>
                <w:szCs w:val="20"/>
                <w:lang w:eastAsia="da-DK"/>
              </w:rPr>
              <w:t>bogen</w:t>
            </w:r>
            <w:r w:rsidRPr="1BE778E8" w:rsidR="0FC35D0B">
              <w:rPr>
                <w:rFonts w:ascii="Open Sans" w:hAnsi="Open Sans" w:eastAsia="Times New Roman" w:cs="Open Sans"/>
                <w:i w:val="1"/>
                <w:iCs w:val="1"/>
                <w:color w:val="1D2125"/>
                <w:sz w:val="20"/>
                <w:szCs w:val="20"/>
                <w:lang w:eastAsia="da-DK"/>
              </w:rPr>
              <w:t>, redigere den og dermed forhåbentlig en proces hvor der opstår læring. Læreren kan understøtte</w:t>
            </w:r>
            <w:r w:rsidRPr="1BE778E8" w:rsidR="6F3BA183">
              <w:rPr>
                <w:rFonts w:ascii="Open Sans" w:hAnsi="Open Sans" w:eastAsia="Times New Roman" w:cs="Open Sans"/>
                <w:i w:val="1"/>
                <w:iCs w:val="1"/>
                <w:color w:val="1D2125"/>
                <w:sz w:val="20"/>
                <w:szCs w:val="20"/>
                <w:lang w:eastAsia="da-DK"/>
              </w:rPr>
              <w:t>,</w:t>
            </w:r>
            <w:r w:rsidRPr="1BE778E8" w:rsidR="0FC35D0B">
              <w:rPr>
                <w:rFonts w:ascii="Open Sans" w:hAnsi="Open Sans" w:eastAsia="Times New Roman" w:cs="Open Sans"/>
                <w:i w:val="1"/>
                <w:iCs w:val="1"/>
                <w:color w:val="1D2125"/>
                <w:sz w:val="20"/>
                <w:szCs w:val="20"/>
                <w:lang w:eastAsia="da-DK"/>
              </w:rPr>
              <w:t xml:space="preserve"> at der også kommer fagligt indhold ved kontinuerligt at understøtte elevernes proces.</w:t>
            </w:r>
            <w:r>
              <w:br/>
            </w:r>
          </w:p>
        </w:tc>
      </w:tr>
      <w:tr w:rsidRPr="00C64164" w:rsidR="00C64164" w:rsidTr="1BE778E8" w14:paraId="2DD6F11A"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0F40FC54"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Læringsmål</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715962" w:rsidR="00715962" w:rsidP="00715962" w:rsidRDefault="00715962" w14:paraId="18C05FBE" w14:textId="77777777">
            <w:pPr>
              <w:spacing w:before="100" w:beforeAutospacing="1" w:after="100" w:afterAutospacing="1" w:line="240" w:lineRule="auto"/>
              <w:rPr>
                <w:rFonts w:ascii="Open Sans" w:hAnsi="Open Sans" w:eastAsia="Times New Roman" w:cs="Open Sans"/>
                <w:i/>
                <w:iCs/>
                <w:color w:val="1D2125"/>
                <w:sz w:val="20"/>
                <w:szCs w:val="20"/>
                <w:lang w:eastAsia="da-DK"/>
              </w:rPr>
            </w:pPr>
            <w:r w:rsidRPr="00715962">
              <w:rPr>
                <w:rFonts w:ascii="Open Sans" w:hAnsi="Open Sans" w:eastAsia="Times New Roman" w:cs="Open Sans"/>
                <w:b/>
                <w:bCs/>
                <w:i/>
                <w:iCs/>
                <w:color w:val="1D2125"/>
                <w:sz w:val="20"/>
                <w:szCs w:val="20"/>
                <w:lang w:eastAsia="da-DK"/>
              </w:rPr>
              <w:t>Vidensmål:</w:t>
            </w:r>
          </w:p>
          <w:p w:rsidRPr="00715962" w:rsidR="00715962" w:rsidP="00715962" w:rsidRDefault="00715962" w14:paraId="2725B4E5" w14:textId="77777777">
            <w:pPr>
              <w:spacing w:before="100" w:beforeAutospacing="1" w:after="100" w:afterAutospacing="1" w:line="240" w:lineRule="auto"/>
              <w:rPr>
                <w:rFonts w:ascii="Open Sans" w:hAnsi="Open Sans" w:eastAsia="Times New Roman" w:cs="Open Sans"/>
                <w:i/>
                <w:iCs/>
                <w:color w:val="1D2125"/>
                <w:sz w:val="20"/>
                <w:szCs w:val="20"/>
                <w:lang w:eastAsia="da-DK"/>
              </w:rPr>
            </w:pPr>
            <w:r w:rsidRPr="00715962">
              <w:rPr>
                <w:rFonts w:ascii="Open Sans" w:hAnsi="Open Sans" w:eastAsia="Times New Roman" w:cs="Open Sans"/>
                <w:i/>
                <w:iCs/>
                <w:color w:val="1D2125"/>
                <w:sz w:val="20"/>
                <w:szCs w:val="20"/>
                <w:lang w:eastAsia="da-DK"/>
              </w:rPr>
              <w:t>1) Social- og sundhedsvæsnets opbygning og faggruppens placering heri.</w:t>
            </w:r>
          </w:p>
          <w:p w:rsidRPr="00715962" w:rsidR="00715962" w:rsidP="1BE778E8" w:rsidRDefault="00715962" w14:paraId="6C9989DC" w14:textId="1A9456E9">
            <w:pPr>
              <w:spacing w:before="100" w:beforeAutospacing="on" w:after="100" w:afterAutospacing="on" w:line="240" w:lineRule="auto"/>
              <w:rPr>
                <w:rFonts w:ascii="Open Sans" w:hAnsi="Open Sans" w:eastAsia="Times New Roman" w:cs="Open Sans"/>
                <w:i w:val="1"/>
                <w:iCs w:val="1"/>
                <w:color w:val="1D2125"/>
                <w:sz w:val="20"/>
                <w:szCs w:val="20"/>
                <w:lang w:eastAsia="da-DK"/>
              </w:rPr>
            </w:pPr>
            <w:r w:rsidRPr="1BE778E8" w:rsidR="2450F9F9">
              <w:rPr>
                <w:rFonts w:ascii="Open Sans" w:hAnsi="Open Sans" w:eastAsia="Times New Roman" w:cs="Open Sans"/>
                <w:i w:val="1"/>
                <w:iCs w:val="1"/>
                <w:color w:val="1D2125"/>
                <w:sz w:val="20"/>
                <w:szCs w:val="20"/>
                <w:lang w:eastAsia="da-DK"/>
              </w:rPr>
              <w:t>2) Rettigheder og pligter som fagperson i et ansættelsesforhold på social- og sundhedsområdet</w:t>
            </w:r>
            <w:r w:rsidRPr="1BE778E8" w:rsidR="136AD1DF">
              <w:rPr>
                <w:rFonts w:ascii="Open Sans" w:hAnsi="Open Sans" w:eastAsia="Times New Roman" w:cs="Open Sans"/>
                <w:i w:val="1"/>
                <w:iCs w:val="1"/>
                <w:color w:val="1D2125"/>
                <w:sz w:val="20"/>
                <w:szCs w:val="20"/>
                <w:lang w:eastAsia="da-DK"/>
              </w:rPr>
              <w:t>.</w:t>
            </w:r>
          </w:p>
          <w:p w:rsidRPr="00715962" w:rsidR="00715962" w:rsidP="00715962" w:rsidRDefault="00715962" w14:paraId="594AA080" w14:textId="77777777">
            <w:pPr>
              <w:spacing w:before="100" w:beforeAutospacing="1" w:after="100" w:afterAutospacing="1" w:line="240" w:lineRule="auto"/>
              <w:rPr>
                <w:rFonts w:ascii="Open Sans" w:hAnsi="Open Sans" w:eastAsia="Times New Roman" w:cs="Open Sans"/>
                <w:i/>
                <w:iCs/>
                <w:color w:val="1D2125"/>
                <w:sz w:val="20"/>
                <w:szCs w:val="20"/>
                <w:lang w:eastAsia="da-DK"/>
              </w:rPr>
            </w:pPr>
            <w:r w:rsidRPr="00715962">
              <w:rPr>
                <w:rFonts w:ascii="Open Sans" w:hAnsi="Open Sans" w:eastAsia="Times New Roman" w:cs="Open Sans"/>
                <w:b/>
                <w:bCs/>
                <w:i/>
                <w:iCs/>
                <w:color w:val="1D2125"/>
                <w:sz w:val="20"/>
                <w:szCs w:val="20"/>
                <w:lang w:eastAsia="da-DK"/>
              </w:rPr>
              <w:t>Færdighedsmål:</w:t>
            </w:r>
          </w:p>
          <w:p w:rsidRPr="00715962" w:rsidR="00715962" w:rsidP="00715962" w:rsidRDefault="00715962" w14:paraId="1EFC37C7" w14:textId="77777777">
            <w:pPr>
              <w:spacing w:before="100" w:beforeAutospacing="1" w:after="100" w:afterAutospacing="1" w:line="240" w:lineRule="auto"/>
              <w:rPr>
                <w:rFonts w:ascii="Open Sans" w:hAnsi="Open Sans" w:eastAsia="Times New Roman" w:cs="Open Sans"/>
                <w:i/>
                <w:iCs/>
                <w:color w:val="1D2125"/>
                <w:sz w:val="20"/>
                <w:szCs w:val="20"/>
                <w:lang w:eastAsia="da-DK"/>
              </w:rPr>
            </w:pPr>
            <w:r w:rsidRPr="00715962">
              <w:rPr>
                <w:rFonts w:ascii="Open Sans" w:hAnsi="Open Sans" w:eastAsia="Times New Roman" w:cs="Open Sans"/>
                <w:i/>
                <w:iCs/>
                <w:color w:val="1D2125"/>
                <w:sz w:val="20"/>
                <w:szCs w:val="20"/>
                <w:lang w:eastAsia="da-DK"/>
              </w:rPr>
              <w:t>3) Professionelt fagsprog og kommunikation i det tværprofessionelle samarbejde. </w:t>
            </w:r>
          </w:p>
          <w:p w:rsidRPr="00715962" w:rsidR="00715962" w:rsidP="00715962" w:rsidRDefault="00715962" w14:paraId="4CF488A3" w14:textId="77777777">
            <w:pPr>
              <w:spacing w:before="100" w:beforeAutospacing="1" w:after="100" w:afterAutospacing="1" w:line="240" w:lineRule="auto"/>
              <w:rPr>
                <w:rFonts w:ascii="Open Sans" w:hAnsi="Open Sans" w:eastAsia="Times New Roman" w:cs="Open Sans"/>
                <w:i/>
                <w:iCs/>
                <w:color w:val="1D2125"/>
                <w:sz w:val="20"/>
                <w:szCs w:val="20"/>
                <w:lang w:eastAsia="da-DK"/>
              </w:rPr>
            </w:pPr>
            <w:r w:rsidRPr="00715962">
              <w:rPr>
                <w:rFonts w:ascii="Open Sans" w:hAnsi="Open Sans" w:eastAsia="Times New Roman" w:cs="Open Sans"/>
                <w:i/>
                <w:iCs/>
                <w:color w:val="1D2125"/>
                <w:sz w:val="20"/>
                <w:szCs w:val="20"/>
                <w:lang w:eastAsia="da-DK"/>
              </w:rPr>
              <w:t>4) Brancherettet informationsteknologi, herunder elektronisk kommunikation og informationsindsamling.</w:t>
            </w:r>
          </w:p>
          <w:p w:rsidRPr="00715962" w:rsidR="00715962" w:rsidP="00715962" w:rsidRDefault="00715962" w14:paraId="5C2AA9A8" w14:textId="77777777">
            <w:pPr>
              <w:spacing w:before="100" w:beforeAutospacing="1" w:after="100" w:afterAutospacing="1" w:line="240" w:lineRule="auto"/>
              <w:rPr>
                <w:rFonts w:ascii="Open Sans" w:hAnsi="Open Sans" w:eastAsia="Times New Roman" w:cs="Open Sans"/>
                <w:i/>
                <w:iCs/>
                <w:color w:val="1D2125"/>
                <w:sz w:val="20"/>
                <w:szCs w:val="20"/>
                <w:lang w:eastAsia="da-DK"/>
              </w:rPr>
            </w:pPr>
            <w:r w:rsidRPr="00715962">
              <w:rPr>
                <w:rFonts w:ascii="Open Sans" w:hAnsi="Open Sans" w:eastAsia="Times New Roman" w:cs="Open Sans"/>
                <w:b/>
                <w:bCs/>
                <w:i/>
                <w:iCs/>
                <w:color w:val="1D2125"/>
                <w:sz w:val="20"/>
                <w:szCs w:val="20"/>
                <w:lang w:eastAsia="da-DK"/>
              </w:rPr>
              <w:t>Kompetencemål:</w:t>
            </w:r>
          </w:p>
          <w:p w:rsidRPr="006627A0" w:rsidR="00E20D51" w:rsidP="006627A0" w:rsidRDefault="00715962" w14:paraId="791B1385" w14:textId="581C7019">
            <w:pPr>
              <w:pStyle w:val="Listeafsnit"/>
              <w:numPr>
                <w:ilvl w:val="0"/>
                <w:numId w:val="3"/>
              </w:numPr>
              <w:spacing w:before="100" w:beforeAutospacing="1" w:after="100" w:afterAutospacing="1" w:line="240" w:lineRule="auto"/>
              <w:rPr>
                <w:rFonts w:ascii="Open Sans" w:hAnsi="Open Sans" w:eastAsia="Times New Roman" w:cs="Open Sans"/>
                <w:i/>
                <w:iCs/>
                <w:color w:val="1D2125"/>
                <w:sz w:val="20"/>
                <w:szCs w:val="20"/>
                <w:lang w:eastAsia="da-DK"/>
              </w:rPr>
            </w:pPr>
            <w:r w:rsidRPr="006627A0">
              <w:rPr>
                <w:rFonts w:ascii="Open Sans" w:hAnsi="Open Sans" w:eastAsia="Times New Roman" w:cs="Open Sans"/>
                <w:i/>
                <w:iCs/>
                <w:color w:val="1D2125"/>
                <w:sz w:val="20"/>
                <w:szCs w:val="20"/>
                <w:lang w:eastAsia="da-DK"/>
              </w:rPr>
              <w:t>anvende faglig kommunikation i forklaring af borgerens forløb i social- og sundhedsvæsenet og faggruppens rolle heri</w:t>
            </w:r>
          </w:p>
          <w:p w:rsidRPr="00EB7806" w:rsidR="006627A0" w:rsidP="1BE778E8" w:rsidRDefault="00EB7806" w14:paraId="710E994F" w14:textId="3B36A4A3">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38B58CBA">
              <w:rPr>
                <w:rFonts w:ascii="Open Sans" w:hAnsi="Open Sans" w:eastAsia="Times New Roman" w:cs="Open Sans"/>
                <w:b w:val="1"/>
                <w:bCs w:val="1"/>
                <w:color w:val="1D2125"/>
                <w:sz w:val="20"/>
                <w:szCs w:val="20"/>
                <w:lang w:eastAsia="da-DK"/>
              </w:rPr>
              <w:t>Læringsmål:</w:t>
            </w:r>
            <w:r w:rsidRPr="1BE778E8" w:rsidR="38B58CBA">
              <w:rPr>
                <w:rFonts w:ascii="Open Sans" w:hAnsi="Open Sans" w:eastAsia="Times New Roman" w:cs="Open Sans"/>
                <w:color w:val="1D2125"/>
                <w:sz w:val="20"/>
                <w:szCs w:val="20"/>
                <w:lang w:eastAsia="da-DK"/>
              </w:rPr>
              <w:t xml:space="preserve"> at eleverne </w:t>
            </w:r>
            <w:r w:rsidRPr="1BE778E8" w:rsidR="7B525930">
              <w:rPr>
                <w:rFonts w:ascii="Open Sans" w:hAnsi="Open Sans" w:eastAsia="Times New Roman" w:cs="Open Sans"/>
                <w:color w:val="1D2125"/>
                <w:sz w:val="20"/>
                <w:szCs w:val="20"/>
                <w:lang w:eastAsia="da-DK"/>
              </w:rPr>
              <w:t>gennem processen med at skabe deres bog opnår</w:t>
            </w:r>
            <w:r w:rsidRPr="1BE778E8" w:rsidR="7AB242D7">
              <w:rPr>
                <w:rFonts w:ascii="Open Sans" w:hAnsi="Open Sans" w:eastAsia="Times New Roman" w:cs="Open Sans"/>
                <w:color w:val="1D2125"/>
                <w:sz w:val="20"/>
                <w:szCs w:val="20"/>
                <w:lang w:eastAsia="da-DK"/>
              </w:rPr>
              <w:t xml:space="preserve"> håndgribelig</w:t>
            </w:r>
            <w:r w:rsidRPr="1BE778E8" w:rsidR="7B525930">
              <w:rPr>
                <w:rFonts w:ascii="Open Sans" w:hAnsi="Open Sans" w:eastAsia="Times New Roman" w:cs="Open Sans"/>
                <w:color w:val="1D2125"/>
                <w:sz w:val="20"/>
                <w:szCs w:val="20"/>
                <w:lang w:eastAsia="da-DK"/>
              </w:rPr>
              <w:t xml:space="preserve"> læring </w:t>
            </w:r>
            <w:r w:rsidRPr="1BE778E8" w:rsidR="7B8A9906">
              <w:rPr>
                <w:rFonts w:ascii="Open Sans" w:hAnsi="Open Sans" w:eastAsia="Times New Roman" w:cs="Open Sans"/>
                <w:color w:val="1D2125"/>
                <w:sz w:val="20"/>
                <w:szCs w:val="20"/>
                <w:lang w:eastAsia="da-DK"/>
              </w:rPr>
              <w:t>om</w:t>
            </w:r>
            <w:r w:rsidRPr="1BE778E8" w:rsidR="7AB242D7">
              <w:rPr>
                <w:rFonts w:ascii="Open Sans" w:hAnsi="Open Sans" w:eastAsia="Times New Roman" w:cs="Open Sans"/>
                <w:color w:val="1D2125"/>
                <w:sz w:val="20"/>
                <w:szCs w:val="20"/>
                <w:lang w:eastAsia="da-DK"/>
              </w:rPr>
              <w:t>kring</w:t>
            </w:r>
            <w:r w:rsidRPr="1BE778E8" w:rsidR="7B8A9906">
              <w:rPr>
                <w:rFonts w:ascii="Open Sans" w:hAnsi="Open Sans" w:eastAsia="Times New Roman" w:cs="Open Sans"/>
                <w:color w:val="1D2125"/>
                <w:sz w:val="20"/>
                <w:szCs w:val="20"/>
                <w:lang w:eastAsia="da-DK"/>
              </w:rPr>
              <w:t xml:space="preserve"> it og dokumentations rolle </w:t>
            </w:r>
            <w:r w:rsidRPr="1BE778E8" w:rsidR="319ABAA5">
              <w:rPr>
                <w:rFonts w:ascii="Open Sans" w:hAnsi="Open Sans" w:eastAsia="Times New Roman" w:cs="Open Sans"/>
                <w:color w:val="1D2125"/>
                <w:sz w:val="20"/>
                <w:szCs w:val="20"/>
                <w:lang w:eastAsia="da-DK"/>
              </w:rPr>
              <w:t xml:space="preserve">som </w:t>
            </w:r>
            <w:r w:rsidRPr="1BE778E8" w:rsidR="319ABAA5">
              <w:rPr>
                <w:rFonts w:ascii="Open Sans" w:hAnsi="Open Sans" w:eastAsia="Times New Roman" w:cs="Open Sans"/>
                <w:color w:val="1D2125"/>
                <w:sz w:val="20"/>
                <w:szCs w:val="20"/>
                <w:lang w:eastAsia="da-DK"/>
              </w:rPr>
              <w:t>sosu</w:t>
            </w:r>
            <w:r w:rsidRPr="1BE778E8" w:rsidR="319ABAA5">
              <w:rPr>
                <w:rFonts w:ascii="Open Sans" w:hAnsi="Open Sans" w:eastAsia="Times New Roman" w:cs="Open Sans"/>
                <w:color w:val="1D2125"/>
                <w:sz w:val="20"/>
                <w:szCs w:val="20"/>
                <w:lang w:eastAsia="da-DK"/>
              </w:rPr>
              <w:t xml:space="preserve"> medarbejder. Processen skal gerne understøtte elevernes begyndende udvikling af fagsprog</w:t>
            </w:r>
            <w:r w:rsidRPr="1BE778E8" w:rsidR="77E8C895">
              <w:rPr>
                <w:rFonts w:ascii="Open Sans" w:hAnsi="Open Sans" w:eastAsia="Times New Roman" w:cs="Open Sans"/>
                <w:color w:val="1D2125"/>
                <w:sz w:val="20"/>
                <w:szCs w:val="20"/>
                <w:lang w:eastAsia="da-DK"/>
              </w:rPr>
              <w:t xml:space="preserve">. Yderligere skal historiefortællingen i nærværende opgave gerne </w:t>
            </w:r>
            <w:r w:rsidRPr="1BE778E8" w:rsidR="50EFC9F8">
              <w:rPr>
                <w:rFonts w:ascii="Open Sans" w:hAnsi="Open Sans" w:eastAsia="Times New Roman" w:cs="Open Sans"/>
                <w:color w:val="1D2125"/>
                <w:sz w:val="20"/>
                <w:szCs w:val="20"/>
                <w:lang w:eastAsia="da-DK"/>
              </w:rPr>
              <w:t xml:space="preserve">tydeliggøre essensen af, hvorfor dokumentation og it er væsentlig i forhold til at </w:t>
            </w:r>
            <w:r w:rsidRPr="1BE778E8" w:rsidR="1D6FB9F0">
              <w:rPr>
                <w:rFonts w:ascii="Open Sans" w:hAnsi="Open Sans" w:eastAsia="Times New Roman" w:cs="Open Sans"/>
                <w:color w:val="1D2125"/>
                <w:sz w:val="20"/>
                <w:szCs w:val="20"/>
                <w:lang w:eastAsia="da-DK"/>
              </w:rPr>
              <w:t xml:space="preserve">give borgeren den mest hensigtsmæssige omsorg. </w:t>
            </w:r>
            <w:r w:rsidRPr="1BE778E8" w:rsidR="62A6BAA3">
              <w:rPr>
                <w:rFonts w:ascii="Open Sans" w:hAnsi="Open Sans" w:eastAsia="Times New Roman" w:cs="Open Sans"/>
                <w:color w:val="1D2125"/>
                <w:sz w:val="20"/>
                <w:szCs w:val="20"/>
                <w:lang w:eastAsia="da-DK"/>
              </w:rPr>
              <w:t xml:space="preserve">Det samskabende og aktiverende i opgaven fordrer at læringen opstår gennem </w:t>
            </w:r>
            <w:r w:rsidRPr="1BE778E8" w:rsidR="0155A48D">
              <w:rPr>
                <w:rFonts w:ascii="Open Sans" w:hAnsi="Open Sans" w:eastAsia="Times New Roman" w:cs="Open Sans"/>
                <w:color w:val="1D2125"/>
                <w:sz w:val="20"/>
                <w:szCs w:val="20"/>
                <w:lang w:eastAsia="da-DK"/>
              </w:rPr>
              <w:t>det, at kunne fortælle en historie</w:t>
            </w:r>
            <w:r w:rsidRPr="1BE778E8" w:rsidR="233A7285">
              <w:rPr>
                <w:rFonts w:ascii="Open Sans" w:hAnsi="Open Sans" w:eastAsia="Times New Roman" w:cs="Open Sans"/>
                <w:color w:val="1D2125"/>
                <w:sz w:val="20"/>
                <w:szCs w:val="20"/>
                <w:lang w:eastAsia="da-DK"/>
              </w:rPr>
              <w:t>,</w:t>
            </w:r>
            <w:r w:rsidRPr="1BE778E8" w:rsidR="0155A48D">
              <w:rPr>
                <w:rFonts w:ascii="Open Sans" w:hAnsi="Open Sans" w:eastAsia="Times New Roman" w:cs="Open Sans"/>
                <w:color w:val="1D2125"/>
                <w:sz w:val="20"/>
                <w:szCs w:val="20"/>
                <w:lang w:eastAsia="da-DK"/>
              </w:rPr>
              <w:t xml:space="preserve"> hvor borgerens perspektiv inkluderes.</w:t>
            </w:r>
            <w:r w:rsidRPr="1BE778E8" w:rsidR="7B8A9906">
              <w:rPr>
                <w:rFonts w:ascii="Open Sans" w:hAnsi="Open Sans" w:eastAsia="Times New Roman" w:cs="Open Sans"/>
                <w:color w:val="1D2125"/>
                <w:sz w:val="20"/>
                <w:szCs w:val="20"/>
                <w:lang w:eastAsia="da-DK"/>
              </w:rPr>
              <w:t xml:space="preserve"> </w:t>
            </w:r>
          </w:p>
          <w:p w:rsidRPr="00C64164" w:rsidR="00C64164" w:rsidP="00C64164" w:rsidRDefault="00C64164" w14:paraId="4B1CE055" w14:textId="3A11C2EB">
            <w:pPr>
              <w:spacing w:before="100" w:beforeAutospacing="1" w:after="100" w:afterAutospacing="1" w:line="240" w:lineRule="auto"/>
              <w:rPr>
                <w:rFonts w:ascii="Open Sans" w:hAnsi="Open Sans" w:eastAsia="Times New Roman" w:cs="Open Sans"/>
                <w:color w:val="1D2125"/>
                <w:sz w:val="20"/>
                <w:szCs w:val="20"/>
                <w:lang w:eastAsia="da-DK"/>
              </w:rPr>
            </w:pPr>
          </w:p>
        </w:tc>
      </w:tr>
      <w:tr w:rsidRPr="00C64164" w:rsidR="00C64164" w:rsidTr="1BE778E8" w14:paraId="2E6C4DFD"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29EC2C37"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Hvor i et undervisningsforløb?</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00C64164" w:rsidP="00C64164" w:rsidRDefault="00E20D51" w14:paraId="6D0C0A55" w14:textId="70B1BB12">
            <w:pPr>
              <w:spacing w:before="100" w:beforeAutospacing="1" w:after="100" w:afterAutospacing="1" w:line="240" w:lineRule="auto"/>
              <w:rPr>
                <w:rFonts w:ascii="Open Sans" w:hAnsi="Open Sans" w:eastAsia="Times New Roman" w:cs="Open Sans"/>
                <w:i/>
                <w:iCs/>
                <w:color w:val="1D2125"/>
                <w:sz w:val="20"/>
                <w:szCs w:val="20"/>
                <w:lang w:eastAsia="da-DK"/>
              </w:rPr>
            </w:pPr>
            <w:r>
              <w:rPr>
                <w:rFonts w:ascii="Open Sans" w:hAnsi="Open Sans" w:eastAsia="Times New Roman" w:cs="Open Sans"/>
                <w:i/>
                <w:iCs/>
                <w:color w:val="1D2125"/>
                <w:sz w:val="20"/>
                <w:szCs w:val="20"/>
                <w:lang w:eastAsia="da-DK"/>
              </w:rPr>
              <w:t>Tema 3 – den sidste del af 20 ugers</w:t>
            </w:r>
            <w:r w:rsidR="00F85E6F">
              <w:rPr>
                <w:rFonts w:ascii="Open Sans" w:hAnsi="Open Sans" w:eastAsia="Times New Roman" w:cs="Open Sans"/>
                <w:i/>
                <w:iCs/>
                <w:color w:val="1D2125"/>
                <w:sz w:val="20"/>
                <w:szCs w:val="20"/>
                <w:lang w:eastAsia="da-DK"/>
              </w:rPr>
              <w:t xml:space="preserve"> </w:t>
            </w:r>
            <w:r>
              <w:rPr>
                <w:rFonts w:ascii="Open Sans" w:hAnsi="Open Sans" w:eastAsia="Times New Roman" w:cs="Open Sans"/>
                <w:i/>
                <w:iCs/>
                <w:color w:val="1D2125"/>
                <w:sz w:val="20"/>
                <w:szCs w:val="20"/>
                <w:lang w:eastAsia="da-DK"/>
              </w:rPr>
              <w:t>forløbet.</w:t>
            </w:r>
          </w:p>
          <w:p w:rsidRPr="002730C0" w:rsidR="006A048C" w:rsidP="00C64164" w:rsidRDefault="002730C0" w14:paraId="6469158A" w14:textId="4F54B963">
            <w:p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lastRenderedPageBreak/>
              <w:t>Her lærer eleverne om it og dokumentation og</w:t>
            </w:r>
            <w:r w:rsidR="006627A0">
              <w:rPr>
                <w:rFonts w:ascii="Open Sans" w:hAnsi="Open Sans" w:eastAsia="Times New Roman" w:cs="Open Sans"/>
                <w:color w:val="1D2125"/>
                <w:sz w:val="20"/>
                <w:szCs w:val="20"/>
                <w:lang w:eastAsia="da-DK"/>
              </w:rPr>
              <w:t xml:space="preserve"> er forhåbentlig ved at udvikle</w:t>
            </w:r>
            <w:r>
              <w:rPr>
                <w:rFonts w:ascii="Open Sans" w:hAnsi="Open Sans" w:eastAsia="Times New Roman" w:cs="Open Sans"/>
                <w:color w:val="1D2125"/>
                <w:sz w:val="20"/>
                <w:szCs w:val="20"/>
                <w:lang w:eastAsia="da-DK"/>
              </w:rPr>
              <w:t xml:space="preserve"> et </w:t>
            </w:r>
            <w:r w:rsidR="00310DC8">
              <w:rPr>
                <w:rFonts w:ascii="Open Sans" w:hAnsi="Open Sans" w:eastAsia="Times New Roman" w:cs="Open Sans"/>
                <w:color w:val="1D2125"/>
                <w:sz w:val="20"/>
                <w:szCs w:val="20"/>
                <w:lang w:eastAsia="da-DK"/>
              </w:rPr>
              <w:t>begyndende fagsprog, som</w:t>
            </w:r>
            <w:r w:rsidR="006627A0">
              <w:rPr>
                <w:rFonts w:ascii="Open Sans" w:hAnsi="Open Sans" w:eastAsia="Times New Roman" w:cs="Open Sans"/>
                <w:color w:val="1D2125"/>
                <w:sz w:val="20"/>
                <w:szCs w:val="20"/>
                <w:lang w:eastAsia="da-DK"/>
              </w:rPr>
              <w:t xml:space="preserve"> denne opgave gerne skal understøtte.</w:t>
            </w:r>
            <w:r w:rsidR="00310DC8">
              <w:rPr>
                <w:rFonts w:ascii="Open Sans" w:hAnsi="Open Sans" w:eastAsia="Times New Roman" w:cs="Open Sans"/>
                <w:color w:val="1D2125"/>
                <w:sz w:val="20"/>
                <w:szCs w:val="20"/>
                <w:lang w:eastAsia="da-DK"/>
              </w:rPr>
              <w:t xml:space="preserve"> </w:t>
            </w:r>
          </w:p>
        </w:tc>
      </w:tr>
      <w:tr w:rsidRPr="00C64164" w:rsidR="00C64164" w:rsidTr="1BE778E8" w14:paraId="0CCA54A2"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0BF8AA3F"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lastRenderedPageBreak/>
              <w:t>Arbejdsformer</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6F547F" w14:paraId="5DA7E35D" w14:textId="6F21610A">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i/>
                <w:iCs/>
                <w:color w:val="1D2125"/>
                <w:sz w:val="20"/>
                <w:szCs w:val="20"/>
                <w:lang w:eastAsia="da-DK"/>
              </w:rPr>
              <w:t>K</w:t>
            </w:r>
            <w:r w:rsidRPr="00C64164" w:rsidR="00C64164">
              <w:rPr>
                <w:rFonts w:ascii="Open Sans" w:hAnsi="Open Sans" w:eastAsia="Times New Roman" w:cs="Open Sans"/>
                <w:i/>
                <w:iCs/>
                <w:color w:val="1D2125"/>
                <w:sz w:val="20"/>
                <w:szCs w:val="20"/>
                <w:lang w:eastAsia="da-DK"/>
              </w:rPr>
              <w:t>ollaboration</w:t>
            </w:r>
            <w:r>
              <w:rPr>
                <w:rFonts w:ascii="Open Sans" w:hAnsi="Open Sans" w:eastAsia="Times New Roman" w:cs="Open Sans"/>
                <w:i/>
                <w:iCs/>
                <w:color w:val="1D2125"/>
                <w:sz w:val="20"/>
                <w:szCs w:val="20"/>
                <w:lang w:eastAsia="da-DK"/>
              </w:rPr>
              <w:t xml:space="preserve"> er vigtig – da det netop er i det samskabende</w:t>
            </w:r>
            <w:r w:rsidR="001A636B">
              <w:rPr>
                <w:rFonts w:ascii="Open Sans" w:hAnsi="Open Sans" w:eastAsia="Times New Roman" w:cs="Open Sans"/>
                <w:i/>
                <w:iCs/>
                <w:color w:val="1D2125"/>
                <w:sz w:val="20"/>
                <w:szCs w:val="20"/>
                <w:lang w:eastAsia="da-DK"/>
              </w:rPr>
              <w:t xml:space="preserve"> eleverne benytter sig af fagsprog (og eventuelt forklaringen af de enkelte ord).</w:t>
            </w:r>
            <w:r w:rsidR="009A5DE6">
              <w:rPr>
                <w:rFonts w:ascii="Open Sans" w:hAnsi="Open Sans" w:eastAsia="Times New Roman" w:cs="Open Sans"/>
                <w:i/>
                <w:iCs/>
                <w:color w:val="1D2125"/>
                <w:sz w:val="20"/>
                <w:szCs w:val="20"/>
                <w:lang w:eastAsia="da-DK"/>
              </w:rPr>
              <w:t xml:space="preserve"> Heri ligger den ene dimension af læringen – den anden dimension er </w:t>
            </w:r>
            <w:r w:rsidR="00B65525">
              <w:rPr>
                <w:rFonts w:ascii="Open Sans" w:hAnsi="Open Sans" w:eastAsia="Times New Roman" w:cs="Open Sans"/>
                <w:i/>
                <w:iCs/>
                <w:color w:val="1D2125"/>
                <w:sz w:val="20"/>
                <w:szCs w:val="20"/>
                <w:lang w:eastAsia="da-DK"/>
              </w:rPr>
              <w:t>at opnå vished om it og dokumentation som et vigtigt arbejdsredskab.</w:t>
            </w:r>
          </w:p>
        </w:tc>
      </w:tr>
      <w:tr w:rsidRPr="00C64164" w:rsidR="00C64164" w:rsidTr="1BE778E8" w14:paraId="4D1524DD"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491D8944"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Underviserroller</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1BE778E8" w:rsidRDefault="00B65525" w14:paraId="0D27DB4F" w14:textId="07513D6B">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42568ADD">
              <w:rPr>
                <w:rFonts w:ascii="Open Sans" w:hAnsi="Open Sans" w:eastAsia="Times New Roman" w:cs="Open Sans"/>
                <w:color w:val="1D2125"/>
                <w:sz w:val="20"/>
                <w:szCs w:val="20"/>
                <w:lang w:eastAsia="da-DK"/>
              </w:rPr>
              <w:t xml:space="preserve">Underviseren </w:t>
            </w:r>
            <w:r w:rsidRPr="1BE778E8" w:rsidR="1CA4D491">
              <w:rPr>
                <w:rFonts w:ascii="Open Sans" w:hAnsi="Open Sans" w:eastAsia="Times New Roman" w:cs="Open Sans"/>
                <w:color w:val="1D2125"/>
                <w:sz w:val="20"/>
                <w:szCs w:val="20"/>
                <w:lang w:eastAsia="da-DK"/>
              </w:rPr>
              <w:t>skal understøtte</w:t>
            </w:r>
            <w:r w:rsidRPr="1BE778E8" w:rsidR="308E8BD0">
              <w:rPr>
                <w:rFonts w:ascii="Open Sans" w:hAnsi="Open Sans" w:eastAsia="Times New Roman" w:cs="Open Sans"/>
                <w:color w:val="1D2125"/>
                <w:sz w:val="20"/>
                <w:szCs w:val="20"/>
                <w:lang w:eastAsia="da-DK"/>
              </w:rPr>
              <w:t>,</w:t>
            </w:r>
            <w:r w:rsidRPr="1BE778E8" w:rsidR="1CA4D491">
              <w:rPr>
                <w:rFonts w:ascii="Open Sans" w:hAnsi="Open Sans" w:eastAsia="Times New Roman" w:cs="Open Sans"/>
                <w:color w:val="1D2125"/>
                <w:sz w:val="20"/>
                <w:szCs w:val="20"/>
                <w:lang w:eastAsia="da-DK"/>
              </w:rPr>
              <w:t xml:space="preserve"> at ovenstående mål opnås. Det gøres ved at </w:t>
            </w:r>
            <w:r w:rsidRPr="1BE778E8" w:rsidR="6F21478A">
              <w:rPr>
                <w:rFonts w:ascii="Open Sans" w:hAnsi="Open Sans" w:eastAsia="Times New Roman" w:cs="Open Sans"/>
                <w:color w:val="1D2125"/>
                <w:sz w:val="20"/>
                <w:szCs w:val="20"/>
                <w:lang w:eastAsia="da-DK"/>
              </w:rPr>
              <w:t>interagere med grupperne – få dem til at sætte ord på</w:t>
            </w:r>
            <w:r w:rsidRPr="1BE778E8" w:rsidR="2FA6F9D3">
              <w:rPr>
                <w:rFonts w:ascii="Open Sans" w:hAnsi="Open Sans" w:eastAsia="Times New Roman" w:cs="Open Sans"/>
                <w:color w:val="1D2125"/>
                <w:sz w:val="20"/>
                <w:szCs w:val="20"/>
                <w:lang w:eastAsia="da-DK"/>
              </w:rPr>
              <w:t>,</w:t>
            </w:r>
            <w:r w:rsidRPr="1BE778E8" w:rsidR="6F21478A">
              <w:rPr>
                <w:rFonts w:ascii="Open Sans" w:hAnsi="Open Sans" w:eastAsia="Times New Roman" w:cs="Open Sans"/>
                <w:color w:val="1D2125"/>
                <w:sz w:val="20"/>
                <w:szCs w:val="20"/>
                <w:lang w:eastAsia="da-DK"/>
              </w:rPr>
              <w:t xml:space="preserve"> hvilken retning deres proces går. </w:t>
            </w:r>
            <w:r w:rsidRPr="1BE778E8" w:rsidR="37FAC565">
              <w:rPr>
                <w:rFonts w:ascii="Open Sans" w:hAnsi="Open Sans" w:eastAsia="Times New Roman" w:cs="Open Sans"/>
                <w:color w:val="1D2125"/>
                <w:sz w:val="20"/>
                <w:szCs w:val="20"/>
                <w:lang w:eastAsia="da-DK"/>
              </w:rPr>
              <w:t>Tal med dem om, hvorfor de vælger den retning til at belyse de faglige aspekter i emnet it og dokumentation</w:t>
            </w:r>
            <w:r w:rsidRPr="1BE778E8" w:rsidR="22DE4AFF">
              <w:rPr>
                <w:rFonts w:ascii="Open Sans" w:hAnsi="Open Sans" w:eastAsia="Times New Roman" w:cs="Open Sans"/>
                <w:color w:val="1D2125"/>
                <w:sz w:val="20"/>
                <w:szCs w:val="20"/>
                <w:lang w:eastAsia="da-DK"/>
              </w:rPr>
              <w:t xml:space="preserve">. Få dem til at italesætte/være opmærksom på hvordan/hvorfor </w:t>
            </w:r>
            <w:r w:rsidRPr="1BE778E8" w:rsidR="4FC2F708">
              <w:rPr>
                <w:rFonts w:ascii="Open Sans" w:hAnsi="Open Sans" w:eastAsia="Times New Roman" w:cs="Open Sans"/>
                <w:color w:val="1D2125"/>
                <w:sz w:val="20"/>
                <w:szCs w:val="20"/>
                <w:lang w:eastAsia="da-DK"/>
              </w:rPr>
              <w:t xml:space="preserve">it og dokumentation er relevant for borgeren. Vær støttende </w:t>
            </w:r>
            <w:r w:rsidRPr="1BE778E8" w:rsidR="4FC2F708">
              <w:rPr>
                <w:rFonts w:ascii="Open Sans" w:hAnsi="Open Sans" w:eastAsia="Times New Roman" w:cs="Open Sans"/>
                <w:color w:val="1D2125"/>
                <w:sz w:val="20"/>
                <w:szCs w:val="20"/>
                <w:lang w:eastAsia="da-DK"/>
              </w:rPr>
              <w:t>ift</w:t>
            </w:r>
            <w:r w:rsidRPr="1BE778E8" w:rsidR="41D258BB">
              <w:rPr>
                <w:rFonts w:ascii="Open Sans" w:hAnsi="Open Sans" w:eastAsia="Times New Roman" w:cs="Open Sans"/>
                <w:color w:val="1D2125"/>
                <w:sz w:val="20"/>
                <w:szCs w:val="20"/>
                <w:lang w:eastAsia="da-DK"/>
              </w:rPr>
              <w:t>.</w:t>
            </w:r>
            <w:r w:rsidRPr="1BE778E8" w:rsidR="4FC2F708">
              <w:rPr>
                <w:rFonts w:ascii="Open Sans" w:hAnsi="Open Sans" w:eastAsia="Times New Roman" w:cs="Open Sans"/>
                <w:color w:val="1D2125"/>
                <w:sz w:val="20"/>
                <w:szCs w:val="20"/>
                <w:lang w:eastAsia="da-DK"/>
              </w:rPr>
              <w:t xml:space="preserve"> </w:t>
            </w:r>
            <w:r w:rsidRPr="1BE778E8" w:rsidR="1C42B249">
              <w:rPr>
                <w:rFonts w:ascii="Open Sans" w:hAnsi="Open Sans" w:eastAsia="Times New Roman" w:cs="Open Sans"/>
                <w:color w:val="1D2125"/>
                <w:sz w:val="20"/>
                <w:szCs w:val="20"/>
                <w:lang w:eastAsia="da-DK"/>
              </w:rPr>
              <w:t>E</w:t>
            </w:r>
            <w:r w:rsidRPr="1BE778E8" w:rsidR="4FC2F708">
              <w:rPr>
                <w:rFonts w:ascii="Open Sans" w:hAnsi="Open Sans" w:eastAsia="Times New Roman" w:cs="Open Sans"/>
                <w:color w:val="1D2125"/>
                <w:sz w:val="20"/>
                <w:szCs w:val="20"/>
                <w:lang w:eastAsia="da-DK"/>
              </w:rPr>
              <w:t>lever</w:t>
            </w:r>
            <w:r w:rsidRPr="1BE778E8" w:rsidR="1C42B249">
              <w:rPr>
                <w:rFonts w:ascii="Open Sans" w:hAnsi="Open Sans" w:eastAsia="Times New Roman" w:cs="Open Sans"/>
                <w:color w:val="1D2125"/>
                <w:sz w:val="20"/>
                <w:szCs w:val="20"/>
                <w:lang w:eastAsia="da-DK"/>
              </w:rPr>
              <w:t>,</w:t>
            </w:r>
            <w:r w:rsidRPr="1BE778E8" w:rsidR="4FC2F708">
              <w:rPr>
                <w:rFonts w:ascii="Open Sans" w:hAnsi="Open Sans" w:eastAsia="Times New Roman" w:cs="Open Sans"/>
                <w:color w:val="1D2125"/>
                <w:sz w:val="20"/>
                <w:szCs w:val="20"/>
                <w:lang w:eastAsia="da-DK"/>
              </w:rPr>
              <w:t xml:space="preserve"> der måske ikke </w:t>
            </w:r>
            <w:r w:rsidRPr="1BE778E8" w:rsidR="64E83388">
              <w:rPr>
                <w:rFonts w:ascii="Open Sans" w:hAnsi="Open Sans" w:eastAsia="Times New Roman" w:cs="Open Sans"/>
                <w:color w:val="1D2125"/>
                <w:sz w:val="20"/>
                <w:szCs w:val="20"/>
                <w:lang w:eastAsia="da-DK"/>
              </w:rPr>
              <w:t xml:space="preserve">har så mange ressourcer ift. at benytte </w:t>
            </w:r>
            <w:r w:rsidRPr="1BE778E8" w:rsidR="3226C357">
              <w:rPr>
                <w:rFonts w:ascii="Open Sans" w:hAnsi="Open Sans" w:eastAsia="Times New Roman" w:cs="Open Sans"/>
                <w:color w:val="1D2125"/>
                <w:sz w:val="20"/>
                <w:szCs w:val="20"/>
                <w:lang w:eastAsia="da-DK"/>
              </w:rPr>
              <w:t>B</w:t>
            </w:r>
            <w:r w:rsidRPr="1BE778E8" w:rsidR="64E83388">
              <w:rPr>
                <w:rFonts w:ascii="Open Sans" w:hAnsi="Open Sans" w:eastAsia="Times New Roman" w:cs="Open Sans"/>
                <w:color w:val="1D2125"/>
                <w:sz w:val="20"/>
                <w:szCs w:val="20"/>
                <w:lang w:eastAsia="da-DK"/>
              </w:rPr>
              <w:t>ook</w:t>
            </w:r>
            <w:r w:rsidRPr="1BE778E8" w:rsidR="099409EE">
              <w:rPr>
                <w:rFonts w:ascii="Open Sans" w:hAnsi="Open Sans" w:eastAsia="Times New Roman" w:cs="Open Sans"/>
                <w:color w:val="1D2125"/>
                <w:sz w:val="20"/>
                <w:szCs w:val="20"/>
                <w:lang w:eastAsia="da-DK"/>
              </w:rPr>
              <w:t xml:space="preserve"> C</w:t>
            </w:r>
            <w:r w:rsidRPr="1BE778E8" w:rsidR="64E83388">
              <w:rPr>
                <w:rFonts w:ascii="Open Sans" w:hAnsi="Open Sans" w:eastAsia="Times New Roman" w:cs="Open Sans"/>
                <w:color w:val="1D2125"/>
                <w:sz w:val="20"/>
                <w:szCs w:val="20"/>
                <w:lang w:eastAsia="da-DK"/>
              </w:rPr>
              <w:t>reator</w:t>
            </w:r>
            <w:r w:rsidRPr="1BE778E8" w:rsidR="64E83388">
              <w:rPr>
                <w:rFonts w:ascii="Open Sans" w:hAnsi="Open Sans" w:eastAsia="Times New Roman" w:cs="Open Sans"/>
                <w:color w:val="1D2125"/>
                <w:sz w:val="20"/>
                <w:szCs w:val="20"/>
                <w:lang w:eastAsia="da-DK"/>
              </w:rPr>
              <w:t xml:space="preserve"> og/eller</w:t>
            </w:r>
            <w:r w:rsidRPr="1BE778E8" w:rsidR="76E478E3">
              <w:rPr>
                <w:rFonts w:ascii="Open Sans" w:hAnsi="Open Sans" w:eastAsia="Times New Roman" w:cs="Open Sans"/>
                <w:color w:val="1D2125"/>
                <w:sz w:val="20"/>
                <w:szCs w:val="20"/>
                <w:lang w:eastAsia="da-DK"/>
              </w:rPr>
              <w:t>,</w:t>
            </w:r>
            <w:r w:rsidRPr="1BE778E8" w:rsidR="64E83388">
              <w:rPr>
                <w:rFonts w:ascii="Open Sans" w:hAnsi="Open Sans" w:eastAsia="Times New Roman" w:cs="Open Sans"/>
                <w:color w:val="1D2125"/>
                <w:sz w:val="20"/>
                <w:szCs w:val="20"/>
                <w:lang w:eastAsia="da-DK"/>
              </w:rPr>
              <w:t xml:space="preserve"> som er udfordret på at forstå</w:t>
            </w:r>
            <w:r w:rsidRPr="1BE778E8" w:rsidR="4C3862D0">
              <w:rPr>
                <w:rFonts w:ascii="Open Sans" w:hAnsi="Open Sans" w:eastAsia="Times New Roman" w:cs="Open Sans"/>
                <w:color w:val="1D2125"/>
                <w:sz w:val="20"/>
                <w:szCs w:val="20"/>
                <w:lang w:eastAsia="da-DK"/>
              </w:rPr>
              <w:t xml:space="preserve"> emnet. Udfordr de grupper/elever</w:t>
            </w:r>
            <w:r w:rsidRPr="1BE778E8" w:rsidR="41A758A9">
              <w:rPr>
                <w:rFonts w:ascii="Open Sans" w:hAnsi="Open Sans" w:eastAsia="Times New Roman" w:cs="Open Sans"/>
                <w:color w:val="1D2125"/>
                <w:sz w:val="20"/>
                <w:szCs w:val="20"/>
                <w:lang w:eastAsia="da-DK"/>
              </w:rPr>
              <w:t>,</w:t>
            </w:r>
            <w:r w:rsidRPr="1BE778E8" w:rsidR="4C3862D0">
              <w:rPr>
                <w:rFonts w:ascii="Open Sans" w:hAnsi="Open Sans" w:eastAsia="Times New Roman" w:cs="Open Sans"/>
                <w:color w:val="1D2125"/>
                <w:sz w:val="20"/>
                <w:szCs w:val="20"/>
                <w:lang w:eastAsia="da-DK"/>
              </w:rPr>
              <w:t xml:space="preserve"> som </w:t>
            </w:r>
            <w:r w:rsidRPr="1BE778E8" w:rsidR="4B365EBE">
              <w:rPr>
                <w:rFonts w:ascii="Open Sans" w:hAnsi="Open Sans" w:eastAsia="Times New Roman" w:cs="Open Sans"/>
                <w:color w:val="1D2125"/>
                <w:sz w:val="20"/>
                <w:szCs w:val="20"/>
                <w:lang w:eastAsia="da-DK"/>
              </w:rPr>
              <w:t>har flere ressourcer – sæt lidt højere krav til indholdet</w:t>
            </w:r>
            <w:r w:rsidRPr="1BE778E8" w:rsidR="02AF3CBB">
              <w:rPr>
                <w:rFonts w:ascii="Open Sans" w:hAnsi="Open Sans" w:eastAsia="Times New Roman" w:cs="Open Sans"/>
                <w:color w:val="1D2125"/>
                <w:sz w:val="20"/>
                <w:szCs w:val="20"/>
                <w:lang w:eastAsia="da-DK"/>
              </w:rPr>
              <w:t xml:space="preserve">. Evt. kan kompleksiteten af det hovedpersonen oplever i bogen øges, hvilket kan kræve flere fagord og mere specifikke </w:t>
            </w:r>
            <w:r w:rsidRPr="1BE778E8" w:rsidR="0EB413ED">
              <w:rPr>
                <w:rFonts w:ascii="Open Sans" w:hAnsi="Open Sans" w:eastAsia="Times New Roman" w:cs="Open Sans"/>
                <w:color w:val="1D2125"/>
                <w:sz w:val="20"/>
                <w:szCs w:val="20"/>
                <w:lang w:eastAsia="da-DK"/>
              </w:rPr>
              <w:t xml:space="preserve">forklaringer i bogen. </w:t>
            </w:r>
          </w:p>
        </w:tc>
      </w:tr>
      <w:tr w:rsidRPr="00C64164" w:rsidR="00C64164" w:rsidTr="1BE778E8" w14:paraId="31D9C11D"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3F3410D8"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Vejledning</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00F16D72" w:rsidP="1BE778E8" w:rsidRDefault="00BE74E8" w14:paraId="7E162928" w14:textId="1993EF45">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289BF89F">
              <w:rPr>
                <w:rFonts w:ascii="Open Sans" w:hAnsi="Open Sans" w:eastAsia="Times New Roman" w:cs="Open Sans"/>
                <w:color w:val="1D2125"/>
                <w:sz w:val="20"/>
                <w:szCs w:val="20"/>
                <w:lang w:eastAsia="da-DK"/>
              </w:rPr>
              <w:t>Inden selve forløbet skal eleverne have læst om dokumentation, tavshedspligt mm.</w:t>
            </w:r>
            <w:r w:rsidRPr="1BE778E8" w:rsidR="122A08E4">
              <w:rPr>
                <w:rFonts w:ascii="Open Sans" w:hAnsi="Open Sans" w:eastAsia="Times New Roman" w:cs="Open Sans"/>
                <w:color w:val="1D2125"/>
                <w:sz w:val="20"/>
                <w:szCs w:val="20"/>
                <w:lang w:eastAsia="da-DK"/>
              </w:rPr>
              <w:t xml:space="preserve"> Eleverne skal </w:t>
            </w:r>
            <w:r w:rsidRPr="1BE778E8" w:rsidR="06B8A145">
              <w:rPr>
                <w:rFonts w:ascii="Open Sans" w:hAnsi="Open Sans" w:eastAsia="Times New Roman" w:cs="Open Sans"/>
                <w:color w:val="1D2125"/>
                <w:sz w:val="20"/>
                <w:szCs w:val="20"/>
                <w:lang w:eastAsia="da-DK"/>
              </w:rPr>
              <w:t>så lave en bog</w:t>
            </w:r>
            <w:r w:rsidRPr="1BE778E8" w:rsidR="48EC49BE">
              <w:rPr>
                <w:rFonts w:ascii="Open Sans" w:hAnsi="Open Sans" w:eastAsia="Times New Roman" w:cs="Open Sans"/>
                <w:color w:val="1D2125"/>
                <w:sz w:val="20"/>
                <w:szCs w:val="20"/>
                <w:lang w:eastAsia="da-DK"/>
              </w:rPr>
              <w:t>,</w:t>
            </w:r>
            <w:r w:rsidRPr="1BE778E8" w:rsidR="06B8A145">
              <w:rPr>
                <w:rFonts w:ascii="Open Sans" w:hAnsi="Open Sans" w:eastAsia="Times New Roman" w:cs="Open Sans"/>
                <w:color w:val="1D2125"/>
                <w:sz w:val="20"/>
                <w:szCs w:val="20"/>
                <w:lang w:eastAsia="da-DK"/>
              </w:rPr>
              <w:t xml:space="preserve"> der beskriver </w:t>
            </w:r>
            <w:r w:rsidRPr="1BE778E8" w:rsidR="06B8A145">
              <w:rPr>
                <w:rFonts w:ascii="Open Sans" w:hAnsi="Open Sans" w:eastAsia="Times New Roman" w:cs="Open Sans"/>
                <w:color w:val="1D2125"/>
                <w:sz w:val="20"/>
                <w:szCs w:val="20"/>
                <w:lang w:eastAsia="da-DK"/>
              </w:rPr>
              <w:t>ssh</w:t>
            </w:r>
            <w:r w:rsidRPr="1BE778E8" w:rsidR="06B8A145">
              <w:rPr>
                <w:rFonts w:ascii="Open Sans" w:hAnsi="Open Sans" w:eastAsia="Times New Roman" w:cs="Open Sans"/>
                <w:color w:val="1D2125"/>
                <w:sz w:val="20"/>
                <w:szCs w:val="20"/>
                <w:lang w:eastAsia="da-DK"/>
              </w:rPr>
              <w:t>/</w:t>
            </w:r>
            <w:r w:rsidRPr="1BE778E8" w:rsidR="06B8A145">
              <w:rPr>
                <w:rFonts w:ascii="Open Sans" w:hAnsi="Open Sans" w:eastAsia="Times New Roman" w:cs="Open Sans"/>
                <w:color w:val="1D2125"/>
                <w:sz w:val="20"/>
                <w:szCs w:val="20"/>
                <w:lang w:eastAsia="da-DK"/>
              </w:rPr>
              <w:t>ssa’erens</w:t>
            </w:r>
            <w:r w:rsidRPr="1BE778E8" w:rsidR="2A2ED422">
              <w:rPr>
                <w:rFonts w:ascii="Open Sans" w:hAnsi="Open Sans" w:eastAsia="Times New Roman" w:cs="Open Sans"/>
                <w:color w:val="1D2125"/>
                <w:sz w:val="20"/>
                <w:szCs w:val="20"/>
                <w:lang w:eastAsia="da-DK"/>
              </w:rPr>
              <w:t xml:space="preserve"> </w:t>
            </w:r>
            <w:r w:rsidRPr="1BE778E8" w:rsidR="06B8A145">
              <w:rPr>
                <w:rFonts w:ascii="Open Sans" w:hAnsi="Open Sans" w:eastAsia="Times New Roman" w:cs="Open Sans"/>
                <w:color w:val="1D2125"/>
                <w:sz w:val="20"/>
                <w:szCs w:val="20"/>
                <w:lang w:eastAsia="da-DK"/>
              </w:rPr>
              <w:t>arbejdsdag</w:t>
            </w:r>
            <w:r w:rsidRPr="1BE778E8" w:rsidR="2A2ED422">
              <w:rPr>
                <w:rFonts w:ascii="Open Sans" w:hAnsi="Open Sans" w:eastAsia="Times New Roman" w:cs="Open Sans"/>
                <w:color w:val="1D2125"/>
                <w:sz w:val="20"/>
                <w:szCs w:val="20"/>
                <w:lang w:eastAsia="da-DK"/>
              </w:rPr>
              <w:t xml:space="preserve"> eller en borgers hverdag. Uanset hvilket perspektiv de vælger, skal der</w:t>
            </w:r>
            <w:r w:rsidRPr="1BE778E8" w:rsidR="06B8A145">
              <w:rPr>
                <w:rFonts w:ascii="Open Sans" w:hAnsi="Open Sans" w:eastAsia="Times New Roman" w:cs="Open Sans"/>
                <w:color w:val="1D2125"/>
                <w:sz w:val="20"/>
                <w:szCs w:val="20"/>
                <w:lang w:eastAsia="da-DK"/>
              </w:rPr>
              <w:t xml:space="preserve"> særlig fokus på, hvad der dokumenteres i løbet af dagen. Og </w:t>
            </w:r>
            <w:r w:rsidRPr="1BE778E8" w:rsidR="26F406AD">
              <w:rPr>
                <w:rFonts w:ascii="Open Sans" w:hAnsi="Open Sans" w:eastAsia="Times New Roman" w:cs="Open Sans"/>
                <w:color w:val="1D2125"/>
                <w:sz w:val="20"/>
                <w:szCs w:val="20"/>
                <w:lang w:eastAsia="da-DK"/>
              </w:rPr>
              <w:t>også gerne fortællinger/beskrivelser af hvor tavshedspligt mm. er i spil.</w:t>
            </w:r>
          </w:p>
          <w:p w:rsidR="00EC3CF7" w:rsidP="00EC3CF7" w:rsidRDefault="00B07DC0" w14:paraId="08C160C7" w14:textId="63F2108E">
            <w:pPr>
              <w:pStyle w:val="Listeafsnit"/>
              <w:numPr>
                <w:ilvl w:val="0"/>
                <w:numId w:val="1"/>
              </w:num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t>I borgersituationen (der kan være sket forskellige ting)</w:t>
            </w:r>
          </w:p>
          <w:p w:rsidR="00B07DC0" w:rsidP="00EC3CF7" w:rsidRDefault="00B07DC0" w14:paraId="5872056E" w14:textId="58050FE1">
            <w:pPr>
              <w:pStyle w:val="Listeafsnit"/>
              <w:numPr>
                <w:ilvl w:val="0"/>
                <w:numId w:val="1"/>
              </w:num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t>På personalemødet</w:t>
            </w:r>
          </w:p>
          <w:p w:rsidR="00B07DC0" w:rsidP="00EC3CF7" w:rsidRDefault="00B07DC0" w14:paraId="553F02B4" w14:textId="0E5D99BF">
            <w:pPr>
              <w:pStyle w:val="Listeafsnit"/>
              <w:numPr>
                <w:ilvl w:val="0"/>
                <w:numId w:val="1"/>
              </w:num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t>Ved samtale med pårørende</w:t>
            </w:r>
          </w:p>
          <w:p w:rsidR="00B07DC0" w:rsidP="00EC3CF7" w:rsidRDefault="00E04E78" w14:paraId="37DFFA39" w14:textId="5E8268D8">
            <w:pPr>
              <w:pStyle w:val="Listeafsnit"/>
              <w:numPr>
                <w:ilvl w:val="0"/>
                <w:numId w:val="1"/>
              </w:numPr>
              <w:spacing w:before="100" w:beforeAutospacing="1" w:after="100" w:afterAutospacing="1" w:line="240" w:lineRule="auto"/>
              <w:rPr>
                <w:rFonts w:ascii="Open Sans" w:hAnsi="Open Sans" w:eastAsia="Times New Roman" w:cs="Open Sans"/>
                <w:color w:val="1D2125"/>
                <w:sz w:val="20"/>
                <w:szCs w:val="20"/>
                <w:lang w:eastAsia="da-DK"/>
              </w:rPr>
            </w:pPr>
            <w:r>
              <w:rPr>
                <w:rFonts w:ascii="Open Sans" w:hAnsi="Open Sans" w:eastAsia="Times New Roman" w:cs="Open Sans"/>
                <w:color w:val="1D2125"/>
                <w:sz w:val="20"/>
                <w:szCs w:val="20"/>
                <w:lang w:eastAsia="da-DK"/>
              </w:rPr>
              <w:t>En nabo til en borger</w:t>
            </w:r>
          </w:p>
          <w:p w:rsidR="00E04E78" w:rsidP="1BE778E8" w:rsidRDefault="00E04E78" w14:paraId="4BFD1822" w14:textId="338CA767">
            <w:pPr>
              <w:pStyle w:val="Listeafsnit"/>
              <w:numPr>
                <w:ilvl w:val="0"/>
                <w:numId w:val="1"/>
              </w:numPr>
              <w:spacing w:before="100" w:beforeAutospacing="on" w:after="100" w:afterAutospacing="on" w:line="240" w:lineRule="auto"/>
              <w:rPr>
                <w:rFonts w:ascii="Open Sans" w:hAnsi="Open Sans" w:eastAsia="Times New Roman" w:cs="Open Sans"/>
                <w:color w:val="1D2125"/>
                <w:sz w:val="20"/>
                <w:szCs w:val="20"/>
                <w:lang w:eastAsia="da-DK"/>
              </w:rPr>
            </w:pPr>
            <w:r w:rsidRPr="1BE778E8" w:rsidR="7EDFD850">
              <w:rPr>
                <w:rFonts w:ascii="Open Sans" w:hAnsi="Open Sans" w:eastAsia="Times New Roman" w:cs="Open Sans"/>
                <w:color w:val="1D2125"/>
                <w:sz w:val="20"/>
                <w:szCs w:val="20"/>
                <w:lang w:eastAsia="da-DK"/>
              </w:rPr>
              <w:t xml:space="preserve">På </w:t>
            </w:r>
            <w:r w:rsidRPr="1BE778E8" w:rsidR="756DF088">
              <w:rPr>
                <w:rFonts w:ascii="Open Sans" w:hAnsi="Open Sans" w:eastAsia="Times New Roman" w:cs="Open Sans"/>
                <w:color w:val="1D2125"/>
                <w:sz w:val="20"/>
                <w:szCs w:val="20"/>
                <w:lang w:eastAsia="da-DK"/>
              </w:rPr>
              <w:t>F</w:t>
            </w:r>
            <w:r w:rsidRPr="1BE778E8" w:rsidR="7EDFD850">
              <w:rPr>
                <w:rFonts w:ascii="Open Sans" w:hAnsi="Open Sans" w:eastAsia="Times New Roman" w:cs="Open Sans"/>
                <w:color w:val="1D2125"/>
                <w:sz w:val="20"/>
                <w:szCs w:val="20"/>
                <w:lang w:eastAsia="da-DK"/>
              </w:rPr>
              <w:t>acebook</w:t>
            </w:r>
          </w:p>
          <w:p w:rsidR="004D53EB" w:rsidP="1BE778E8" w:rsidRDefault="004D53EB" w14:paraId="046A58E5" w14:textId="6435B9B9">
            <w:pPr>
              <w:pStyle w:val="Listeafsnit"/>
              <w:numPr>
                <w:ilvl w:val="0"/>
                <w:numId w:val="1"/>
              </w:numPr>
              <w:spacing w:before="100" w:beforeAutospacing="on" w:after="100" w:afterAutospacing="on" w:line="240" w:lineRule="auto"/>
              <w:rPr>
                <w:rFonts w:ascii="Open Sans" w:hAnsi="Open Sans" w:eastAsia="Times New Roman" w:cs="Open Sans"/>
                <w:color w:val="1D2125"/>
                <w:sz w:val="20"/>
                <w:szCs w:val="20"/>
                <w:lang w:eastAsia="da-DK"/>
              </w:rPr>
            </w:pPr>
            <w:r w:rsidRPr="1BE778E8" w:rsidR="22C5721D">
              <w:rPr>
                <w:rFonts w:ascii="Open Sans" w:hAnsi="Open Sans" w:eastAsia="Times New Roman" w:cs="Open Sans"/>
                <w:color w:val="1D2125"/>
                <w:sz w:val="20"/>
                <w:szCs w:val="20"/>
                <w:lang w:eastAsia="da-DK"/>
              </w:rPr>
              <w:t xml:space="preserve">Evt. andre </w:t>
            </w:r>
            <w:r w:rsidRPr="1BE778E8" w:rsidR="59A8B2EE">
              <w:rPr>
                <w:rFonts w:ascii="Open Sans" w:hAnsi="Open Sans" w:eastAsia="Times New Roman" w:cs="Open Sans"/>
                <w:color w:val="1D2125"/>
                <w:sz w:val="20"/>
                <w:szCs w:val="20"/>
                <w:lang w:eastAsia="da-DK"/>
              </w:rPr>
              <w:t>situationer</w:t>
            </w:r>
            <w:r w:rsidRPr="1BE778E8" w:rsidR="22AC9EE6">
              <w:rPr>
                <w:rFonts w:ascii="Open Sans" w:hAnsi="Open Sans" w:eastAsia="Times New Roman" w:cs="Open Sans"/>
                <w:color w:val="1D2125"/>
                <w:sz w:val="20"/>
                <w:szCs w:val="20"/>
                <w:lang w:eastAsia="da-DK"/>
              </w:rPr>
              <w:t>.</w:t>
            </w:r>
          </w:p>
          <w:p w:rsidR="004D53EB" w:rsidP="1BE778E8" w:rsidRDefault="009C5776" w14:paraId="1D56D1B8" w14:textId="013D73F6">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59A8B2EE">
              <w:rPr>
                <w:rFonts w:ascii="Open Sans" w:hAnsi="Open Sans" w:eastAsia="Times New Roman" w:cs="Open Sans"/>
                <w:color w:val="1D2125"/>
                <w:sz w:val="20"/>
                <w:szCs w:val="20"/>
                <w:lang w:eastAsia="da-DK"/>
              </w:rPr>
              <w:t>Eleverne skal i grupper på 2 lave en bog. Vigtigt</w:t>
            </w:r>
            <w:r w:rsidRPr="1BE778E8" w:rsidR="75A4B51E">
              <w:rPr>
                <w:rFonts w:ascii="Open Sans" w:hAnsi="Open Sans" w:eastAsia="Times New Roman" w:cs="Open Sans"/>
                <w:color w:val="1D2125"/>
                <w:sz w:val="20"/>
                <w:szCs w:val="20"/>
                <w:lang w:eastAsia="da-DK"/>
              </w:rPr>
              <w:t>, at</w:t>
            </w:r>
            <w:r w:rsidRPr="1BE778E8" w:rsidR="59A8B2EE">
              <w:rPr>
                <w:rFonts w:ascii="Open Sans" w:hAnsi="Open Sans" w:eastAsia="Times New Roman" w:cs="Open Sans"/>
                <w:color w:val="1D2125"/>
                <w:sz w:val="20"/>
                <w:szCs w:val="20"/>
                <w:lang w:eastAsia="da-DK"/>
              </w:rPr>
              <w:t xml:space="preserve"> der ikke er flere, da alle forhåbentlig dermed får </w:t>
            </w:r>
            <w:r w:rsidRPr="1BE778E8" w:rsidR="59A8B2EE">
              <w:rPr>
                <w:rFonts w:ascii="Open Sans" w:hAnsi="Open Sans" w:eastAsia="Times New Roman" w:cs="Open Sans"/>
                <w:color w:val="1D2125"/>
                <w:sz w:val="20"/>
                <w:szCs w:val="20"/>
                <w:lang w:eastAsia="da-DK"/>
              </w:rPr>
              <w:t>hands</w:t>
            </w:r>
            <w:r w:rsidRPr="1BE778E8" w:rsidR="59A8B2EE">
              <w:rPr>
                <w:rFonts w:ascii="Open Sans" w:hAnsi="Open Sans" w:eastAsia="Times New Roman" w:cs="Open Sans"/>
                <w:color w:val="1D2125"/>
                <w:sz w:val="20"/>
                <w:szCs w:val="20"/>
                <w:lang w:eastAsia="da-DK"/>
              </w:rPr>
              <w:t xml:space="preserve"> on udformning af bogen.</w:t>
            </w:r>
          </w:p>
          <w:p w:rsidRPr="00C64164" w:rsidR="00C64164" w:rsidP="1BE778E8" w:rsidRDefault="00EF511D" w14:paraId="4B771126" w14:textId="684C2F42">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2BD6605E">
              <w:rPr>
                <w:rFonts w:ascii="Open Sans" w:hAnsi="Open Sans" w:eastAsia="Times New Roman" w:cs="Open Sans"/>
                <w:color w:val="1D2125"/>
                <w:sz w:val="20"/>
                <w:szCs w:val="20"/>
                <w:lang w:eastAsia="da-DK"/>
              </w:rPr>
              <w:t xml:space="preserve">Vejledning sker </w:t>
            </w:r>
            <w:r w:rsidRPr="1BE778E8" w:rsidR="2BD6605E">
              <w:rPr>
                <w:rFonts w:ascii="Open Sans" w:hAnsi="Open Sans" w:eastAsia="Times New Roman" w:cs="Open Sans"/>
                <w:color w:val="1D2125"/>
                <w:sz w:val="20"/>
                <w:szCs w:val="20"/>
                <w:lang w:eastAsia="da-DK"/>
              </w:rPr>
              <w:t>in</w:t>
            </w:r>
            <w:r w:rsidRPr="1BE778E8" w:rsidR="0880A748">
              <w:rPr>
                <w:rFonts w:ascii="Open Sans" w:hAnsi="Open Sans" w:eastAsia="Times New Roman" w:cs="Open Sans"/>
                <w:color w:val="1D2125"/>
                <w:sz w:val="20"/>
                <w:szCs w:val="20"/>
                <w:lang w:eastAsia="da-DK"/>
              </w:rPr>
              <w:t>i</w:t>
            </w:r>
            <w:r w:rsidRPr="1BE778E8" w:rsidR="2BD6605E">
              <w:rPr>
                <w:rFonts w:ascii="Open Sans" w:hAnsi="Open Sans" w:eastAsia="Times New Roman" w:cs="Open Sans"/>
                <w:color w:val="1D2125"/>
                <w:sz w:val="20"/>
                <w:szCs w:val="20"/>
                <w:lang w:eastAsia="da-DK"/>
              </w:rPr>
              <w:t>tielt</w:t>
            </w:r>
            <w:r w:rsidRPr="1BE778E8" w:rsidR="2BD6605E">
              <w:rPr>
                <w:rFonts w:ascii="Open Sans" w:hAnsi="Open Sans" w:eastAsia="Times New Roman" w:cs="Open Sans"/>
                <w:color w:val="1D2125"/>
                <w:sz w:val="20"/>
                <w:szCs w:val="20"/>
                <w:lang w:eastAsia="da-DK"/>
              </w:rPr>
              <w:t xml:space="preserve"> i </w:t>
            </w:r>
            <w:r w:rsidRPr="1BE778E8" w:rsidR="15E88157">
              <w:rPr>
                <w:rFonts w:ascii="Open Sans" w:hAnsi="Open Sans" w:eastAsia="Times New Roman" w:cs="Open Sans"/>
                <w:color w:val="1D2125"/>
                <w:sz w:val="20"/>
                <w:szCs w:val="20"/>
                <w:lang w:eastAsia="da-DK"/>
              </w:rPr>
              <w:t>B</w:t>
            </w:r>
            <w:r w:rsidRPr="1BE778E8" w:rsidR="2BD6605E">
              <w:rPr>
                <w:rFonts w:ascii="Open Sans" w:hAnsi="Open Sans" w:eastAsia="Times New Roman" w:cs="Open Sans"/>
                <w:color w:val="1D2125"/>
                <w:sz w:val="20"/>
                <w:szCs w:val="20"/>
                <w:lang w:eastAsia="da-DK"/>
              </w:rPr>
              <w:t>ook</w:t>
            </w:r>
            <w:r w:rsidRPr="1BE778E8" w:rsidR="7E5BA62E">
              <w:rPr>
                <w:rFonts w:ascii="Open Sans" w:hAnsi="Open Sans" w:eastAsia="Times New Roman" w:cs="Open Sans"/>
                <w:color w:val="1D2125"/>
                <w:sz w:val="20"/>
                <w:szCs w:val="20"/>
                <w:lang w:eastAsia="da-DK"/>
              </w:rPr>
              <w:t xml:space="preserve"> C</w:t>
            </w:r>
            <w:r w:rsidRPr="1BE778E8" w:rsidR="2BD6605E">
              <w:rPr>
                <w:rFonts w:ascii="Open Sans" w:hAnsi="Open Sans" w:eastAsia="Times New Roman" w:cs="Open Sans"/>
                <w:color w:val="1D2125"/>
                <w:sz w:val="20"/>
                <w:szCs w:val="20"/>
                <w:lang w:eastAsia="da-DK"/>
              </w:rPr>
              <w:t>reator</w:t>
            </w:r>
            <w:r w:rsidRPr="1BE778E8" w:rsidR="2BD6605E">
              <w:rPr>
                <w:rFonts w:ascii="Open Sans" w:hAnsi="Open Sans" w:eastAsia="Times New Roman" w:cs="Open Sans"/>
                <w:color w:val="1D2125"/>
                <w:sz w:val="20"/>
                <w:szCs w:val="20"/>
                <w:lang w:eastAsia="da-DK"/>
              </w:rPr>
              <w:t xml:space="preserve"> og ved præcis opgaveformulering – i pr</w:t>
            </w:r>
            <w:r w:rsidRPr="1BE778E8" w:rsidR="222AB32E">
              <w:rPr>
                <w:rFonts w:ascii="Open Sans" w:hAnsi="Open Sans" w:eastAsia="Times New Roman" w:cs="Open Sans"/>
                <w:color w:val="1D2125"/>
                <w:sz w:val="20"/>
                <w:szCs w:val="20"/>
                <w:lang w:eastAsia="da-DK"/>
              </w:rPr>
              <w:t xml:space="preserve">ocessen består vejledningen i at understøtte hvordan </w:t>
            </w:r>
            <w:r w:rsidRPr="1BE778E8" w:rsidR="750BCE46">
              <w:rPr>
                <w:rFonts w:ascii="Open Sans" w:hAnsi="Open Sans" w:eastAsia="Times New Roman" w:cs="Open Sans"/>
                <w:color w:val="1D2125"/>
                <w:sz w:val="20"/>
                <w:szCs w:val="20"/>
                <w:lang w:eastAsia="da-DK"/>
              </w:rPr>
              <w:t>B</w:t>
            </w:r>
            <w:r w:rsidRPr="1BE778E8" w:rsidR="222AB32E">
              <w:rPr>
                <w:rFonts w:ascii="Open Sans" w:hAnsi="Open Sans" w:eastAsia="Times New Roman" w:cs="Open Sans"/>
                <w:color w:val="1D2125"/>
                <w:sz w:val="20"/>
                <w:szCs w:val="20"/>
                <w:lang w:eastAsia="da-DK"/>
              </w:rPr>
              <w:t>ook</w:t>
            </w:r>
            <w:r w:rsidRPr="1BE778E8" w:rsidR="245DA9A4">
              <w:rPr>
                <w:rFonts w:ascii="Open Sans" w:hAnsi="Open Sans" w:eastAsia="Times New Roman" w:cs="Open Sans"/>
                <w:color w:val="1D2125"/>
                <w:sz w:val="20"/>
                <w:szCs w:val="20"/>
                <w:lang w:eastAsia="da-DK"/>
              </w:rPr>
              <w:t xml:space="preserve"> C</w:t>
            </w:r>
            <w:r w:rsidRPr="1BE778E8" w:rsidR="222AB32E">
              <w:rPr>
                <w:rFonts w:ascii="Open Sans" w:hAnsi="Open Sans" w:eastAsia="Times New Roman" w:cs="Open Sans"/>
                <w:color w:val="1D2125"/>
                <w:sz w:val="20"/>
                <w:szCs w:val="20"/>
                <w:lang w:eastAsia="da-DK"/>
              </w:rPr>
              <w:t>reator</w:t>
            </w:r>
            <w:r w:rsidRPr="1BE778E8" w:rsidR="222AB32E">
              <w:rPr>
                <w:rFonts w:ascii="Open Sans" w:hAnsi="Open Sans" w:eastAsia="Times New Roman" w:cs="Open Sans"/>
                <w:color w:val="1D2125"/>
                <w:sz w:val="20"/>
                <w:szCs w:val="20"/>
                <w:lang w:eastAsia="da-DK"/>
              </w:rPr>
              <w:t xml:space="preserve"> benyttes og at få eleverne til at sætte ord på/reflektere over </w:t>
            </w:r>
            <w:r w:rsidRPr="1BE778E8" w:rsidR="39D45CBB">
              <w:rPr>
                <w:rFonts w:ascii="Open Sans" w:hAnsi="Open Sans" w:eastAsia="Times New Roman" w:cs="Open Sans"/>
                <w:color w:val="1D2125"/>
                <w:sz w:val="20"/>
                <w:szCs w:val="20"/>
                <w:lang w:eastAsia="da-DK"/>
              </w:rPr>
              <w:t>den faglige vinkel/læring</w:t>
            </w:r>
            <w:r w:rsidRPr="1BE778E8" w:rsidR="222AB32E">
              <w:rPr>
                <w:rFonts w:ascii="Open Sans" w:hAnsi="Open Sans" w:eastAsia="Times New Roman" w:cs="Open Sans"/>
                <w:color w:val="1D2125"/>
                <w:sz w:val="20"/>
                <w:szCs w:val="20"/>
                <w:lang w:eastAsia="da-DK"/>
              </w:rPr>
              <w:t xml:space="preserve"> i deres bog.</w:t>
            </w:r>
          </w:p>
        </w:tc>
      </w:tr>
      <w:tr w:rsidRPr="002B1408" w:rsidR="00C64164" w:rsidTr="1BE778E8" w14:paraId="485D25BC"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09D23501"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Hvilke e-læringsværktøjer</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F85E6F" w:rsidR="00C64164" w:rsidP="1BE778E8" w:rsidRDefault="00B67471" w14:paraId="275B9403" w14:textId="2E470E5D">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00B67471">
              <w:rPr>
                <w:rFonts w:ascii="Open Sans" w:hAnsi="Open Sans" w:eastAsia="Times New Roman" w:cs="Open Sans"/>
                <w:color w:val="1D2125"/>
                <w:sz w:val="20"/>
                <w:szCs w:val="20"/>
                <w:lang w:eastAsia="da-DK"/>
              </w:rPr>
              <w:t>B</w:t>
            </w:r>
            <w:r w:rsidRPr="1BE778E8" w:rsidR="456C519D">
              <w:rPr>
                <w:rFonts w:ascii="Open Sans" w:hAnsi="Open Sans" w:eastAsia="Times New Roman" w:cs="Open Sans"/>
                <w:color w:val="1D2125"/>
                <w:sz w:val="20"/>
                <w:szCs w:val="20"/>
                <w:lang w:eastAsia="da-DK"/>
              </w:rPr>
              <w:t>ook</w:t>
            </w:r>
            <w:r w:rsidRPr="1BE778E8" w:rsidR="447D1503">
              <w:rPr>
                <w:rFonts w:ascii="Open Sans" w:hAnsi="Open Sans" w:eastAsia="Times New Roman" w:cs="Open Sans"/>
                <w:color w:val="1D2125"/>
                <w:sz w:val="20"/>
                <w:szCs w:val="20"/>
                <w:lang w:eastAsia="da-DK"/>
              </w:rPr>
              <w:t xml:space="preserve"> C</w:t>
            </w:r>
            <w:r w:rsidRPr="1BE778E8" w:rsidR="456C519D">
              <w:rPr>
                <w:rFonts w:ascii="Open Sans" w:hAnsi="Open Sans" w:eastAsia="Times New Roman" w:cs="Open Sans"/>
                <w:color w:val="1D2125"/>
                <w:sz w:val="20"/>
                <w:szCs w:val="20"/>
                <w:lang w:eastAsia="da-DK"/>
              </w:rPr>
              <w:t>reator</w:t>
            </w:r>
            <w:r w:rsidRPr="1BE778E8" w:rsidR="00B67471">
              <w:rPr>
                <w:rFonts w:ascii="Open Sans" w:hAnsi="Open Sans" w:eastAsia="Times New Roman" w:cs="Open Sans"/>
                <w:color w:val="1D2125"/>
                <w:sz w:val="20"/>
                <w:szCs w:val="20"/>
                <w:lang w:eastAsia="da-DK"/>
              </w:rPr>
              <w:t>.</w:t>
            </w:r>
          </w:p>
          <w:p w:rsidRPr="00B67471" w:rsidR="00B67471" w:rsidP="1BE778E8" w:rsidRDefault="00B67471" w14:paraId="60481511" w14:textId="2E15FCF9">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00B67471">
              <w:rPr>
                <w:rFonts w:ascii="Open Sans" w:hAnsi="Open Sans" w:eastAsia="Times New Roman" w:cs="Open Sans"/>
                <w:color w:val="1D2125"/>
                <w:sz w:val="20"/>
                <w:szCs w:val="20"/>
                <w:lang w:eastAsia="da-DK"/>
              </w:rPr>
              <w:t>Her kan med fordel v</w:t>
            </w:r>
            <w:r w:rsidRPr="1BE778E8" w:rsidR="00B67471">
              <w:rPr>
                <w:rFonts w:ascii="Open Sans" w:hAnsi="Open Sans" w:eastAsia="Times New Roman" w:cs="Open Sans"/>
                <w:color w:val="1D2125"/>
                <w:sz w:val="20"/>
                <w:szCs w:val="20"/>
                <w:lang w:eastAsia="da-DK"/>
              </w:rPr>
              <w:t xml:space="preserve">ises </w:t>
            </w:r>
            <w:r w:rsidRPr="1BE778E8" w:rsidR="00B67471">
              <w:rPr>
                <w:rFonts w:ascii="Open Sans" w:hAnsi="Open Sans" w:eastAsia="Times New Roman" w:cs="Open Sans"/>
                <w:color w:val="1D2125"/>
                <w:sz w:val="20"/>
                <w:szCs w:val="20"/>
                <w:lang w:eastAsia="da-DK"/>
              </w:rPr>
              <w:t>tutorials</w:t>
            </w:r>
            <w:r w:rsidRPr="1BE778E8" w:rsidR="00B67471">
              <w:rPr>
                <w:rFonts w:ascii="Open Sans" w:hAnsi="Open Sans" w:eastAsia="Times New Roman" w:cs="Open Sans"/>
                <w:color w:val="1D2125"/>
                <w:sz w:val="20"/>
                <w:szCs w:val="20"/>
                <w:lang w:eastAsia="da-DK"/>
              </w:rPr>
              <w:t xml:space="preserve"> for klassen. Der er mange </w:t>
            </w:r>
            <w:r w:rsidRPr="1BE778E8" w:rsidR="00B67471">
              <w:rPr>
                <w:rFonts w:ascii="Open Sans" w:hAnsi="Open Sans" w:eastAsia="Times New Roman" w:cs="Open Sans"/>
                <w:color w:val="1D2125"/>
                <w:sz w:val="20"/>
                <w:szCs w:val="20"/>
                <w:lang w:eastAsia="da-DK"/>
              </w:rPr>
              <w:t>tutorials</w:t>
            </w:r>
            <w:r w:rsidRPr="1BE778E8" w:rsidR="00B67471">
              <w:rPr>
                <w:rFonts w:ascii="Open Sans" w:hAnsi="Open Sans" w:eastAsia="Times New Roman" w:cs="Open Sans"/>
                <w:color w:val="1D2125"/>
                <w:sz w:val="20"/>
                <w:szCs w:val="20"/>
                <w:lang w:eastAsia="da-DK"/>
              </w:rPr>
              <w:t xml:space="preserve"> i selve programmet</w:t>
            </w:r>
            <w:r w:rsidRPr="1BE778E8" w:rsidR="4E38EF7C">
              <w:rPr>
                <w:rFonts w:ascii="Open Sans" w:hAnsi="Open Sans" w:eastAsia="Times New Roman" w:cs="Open Sans"/>
                <w:color w:val="1D2125"/>
                <w:sz w:val="20"/>
                <w:szCs w:val="20"/>
                <w:lang w:eastAsia="da-DK"/>
              </w:rPr>
              <w:t>,</w:t>
            </w:r>
            <w:r w:rsidRPr="1BE778E8" w:rsidR="00B67471">
              <w:rPr>
                <w:rFonts w:ascii="Open Sans" w:hAnsi="Open Sans" w:eastAsia="Times New Roman" w:cs="Open Sans"/>
                <w:color w:val="1D2125"/>
                <w:sz w:val="20"/>
                <w:szCs w:val="20"/>
                <w:lang w:eastAsia="da-DK"/>
              </w:rPr>
              <w:t xml:space="preserve"> man kan støtte sig op af.</w:t>
            </w:r>
          </w:p>
        </w:tc>
      </w:tr>
      <w:tr w:rsidRPr="00C64164" w:rsidR="00C64164" w:rsidTr="1BE778E8" w14:paraId="2DFDF1D0"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387D811A"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Særlige forhold</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41CE9A30" w14:textId="50A7F9EA">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i/>
                <w:iCs/>
                <w:color w:val="1D2125"/>
                <w:sz w:val="20"/>
                <w:szCs w:val="20"/>
                <w:lang w:eastAsia="da-DK"/>
              </w:rPr>
              <w:t> </w:t>
            </w:r>
            <w:r w:rsidR="00284515">
              <w:rPr>
                <w:rFonts w:ascii="Open Sans" w:hAnsi="Open Sans" w:eastAsia="Times New Roman" w:cs="Open Sans"/>
                <w:i/>
                <w:iCs/>
                <w:color w:val="1D2125"/>
                <w:sz w:val="20"/>
                <w:szCs w:val="20"/>
                <w:lang w:eastAsia="da-DK"/>
              </w:rPr>
              <w:t>Max 2 i hver gruppe.</w:t>
            </w:r>
          </w:p>
        </w:tc>
      </w:tr>
      <w:tr w:rsidRPr="00C64164" w:rsidR="00C64164" w:rsidTr="1BE778E8" w14:paraId="46EBB6F7"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02329241"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Et par gode råd</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1BE778E8" w:rsidRDefault="00C64164" w14:paraId="69218B59" w14:textId="096A1A91">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00C64164">
              <w:rPr>
                <w:rFonts w:ascii="Open Sans" w:hAnsi="Open Sans" w:eastAsia="Times New Roman" w:cs="Open Sans"/>
                <w:i w:val="1"/>
                <w:iCs w:val="1"/>
                <w:color w:val="1D2125"/>
                <w:sz w:val="20"/>
                <w:szCs w:val="20"/>
                <w:lang w:eastAsia="da-DK"/>
              </w:rPr>
              <w:t> </w:t>
            </w:r>
            <w:r w:rsidRPr="1BE778E8" w:rsidR="2D53D8EF">
              <w:rPr>
                <w:rFonts w:ascii="Open Sans" w:hAnsi="Open Sans" w:eastAsia="Times New Roman" w:cs="Open Sans"/>
                <w:i w:val="1"/>
                <w:iCs w:val="1"/>
                <w:color w:val="1D2125"/>
                <w:sz w:val="20"/>
                <w:szCs w:val="20"/>
                <w:lang w:eastAsia="da-DK"/>
              </w:rPr>
              <w:t>Man kan dele bøger derinde, så det er vigtigt</w:t>
            </w:r>
            <w:r w:rsidRPr="1BE778E8" w:rsidR="54D884C2">
              <w:rPr>
                <w:rFonts w:ascii="Open Sans" w:hAnsi="Open Sans" w:eastAsia="Times New Roman" w:cs="Open Sans"/>
                <w:i w:val="1"/>
                <w:iCs w:val="1"/>
                <w:color w:val="1D2125"/>
                <w:sz w:val="20"/>
                <w:szCs w:val="20"/>
                <w:lang w:eastAsia="da-DK"/>
              </w:rPr>
              <w:t>,</w:t>
            </w:r>
            <w:r w:rsidRPr="1BE778E8" w:rsidR="2D53D8EF">
              <w:rPr>
                <w:rFonts w:ascii="Open Sans" w:hAnsi="Open Sans" w:eastAsia="Times New Roman" w:cs="Open Sans"/>
                <w:i w:val="1"/>
                <w:iCs w:val="1"/>
                <w:color w:val="1D2125"/>
                <w:sz w:val="20"/>
                <w:szCs w:val="20"/>
                <w:lang w:eastAsia="da-DK"/>
              </w:rPr>
              <w:t xml:space="preserve"> at eleverne arbejder </w:t>
            </w:r>
            <w:r w:rsidRPr="1BE778E8" w:rsidR="2D53D8EF">
              <w:rPr>
                <w:rFonts w:ascii="Open Sans" w:hAnsi="Open Sans" w:eastAsia="Times New Roman" w:cs="Open Sans"/>
                <w:i w:val="1"/>
                <w:iCs w:val="1"/>
                <w:color w:val="1D2125"/>
                <w:sz w:val="20"/>
                <w:szCs w:val="20"/>
                <w:lang w:eastAsia="da-DK"/>
              </w:rPr>
              <w:t>kollabora</w:t>
            </w:r>
            <w:r w:rsidRPr="1BE778E8" w:rsidR="19BE1196">
              <w:rPr>
                <w:rFonts w:ascii="Open Sans" w:hAnsi="Open Sans" w:eastAsia="Times New Roman" w:cs="Open Sans"/>
                <w:i w:val="1"/>
                <w:iCs w:val="1"/>
                <w:color w:val="1D2125"/>
                <w:sz w:val="20"/>
                <w:szCs w:val="20"/>
                <w:lang w:eastAsia="da-DK"/>
              </w:rPr>
              <w:t>t</w:t>
            </w:r>
            <w:r w:rsidRPr="1BE778E8" w:rsidR="2D53D8EF">
              <w:rPr>
                <w:rFonts w:ascii="Open Sans" w:hAnsi="Open Sans" w:eastAsia="Times New Roman" w:cs="Open Sans"/>
                <w:i w:val="1"/>
                <w:iCs w:val="1"/>
                <w:color w:val="1D2125"/>
                <w:sz w:val="20"/>
                <w:szCs w:val="20"/>
                <w:lang w:eastAsia="da-DK"/>
              </w:rPr>
              <w:t>ivt</w:t>
            </w:r>
            <w:r w:rsidRPr="1BE778E8" w:rsidR="2D53D8EF">
              <w:rPr>
                <w:rFonts w:ascii="Open Sans" w:hAnsi="Open Sans" w:eastAsia="Times New Roman" w:cs="Open Sans"/>
                <w:i w:val="1"/>
                <w:iCs w:val="1"/>
                <w:color w:val="1D2125"/>
                <w:sz w:val="20"/>
                <w:szCs w:val="20"/>
                <w:lang w:eastAsia="da-DK"/>
              </w:rPr>
              <w:t>. Der er stor brug</w:t>
            </w:r>
            <w:r w:rsidRPr="1BE778E8" w:rsidR="1ADB206D">
              <w:rPr>
                <w:rFonts w:ascii="Open Sans" w:hAnsi="Open Sans" w:eastAsia="Times New Roman" w:cs="Open Sans"/>
                <w:i w:val="1"/>
                <w:iCs w:val="1"/>
                <w:color w:val="1D2125"/>
                <w:sz w:val="20"/>
                <w:szCs w:val="20"/>
                <w:lang w:eastAsia="da-DK"/>
              </w:rPr>
              <w:t>e</w:t>
            </w:r>
            <w:r w:rsidRPr="1BE778E8" w:rsidR="2D53D8EF">
              <w:rPr>
                <w:rFonts w:ascii="Open Sans" w:hAnsi="Open Sans" w:eastAsia="Times New Roman" w:cs="Open Sans"/>
                <w:i w:val="1"/>
                <w:iCs w:val="1"/>
                <w:color w:val="1D2125"/>
                <w:sz w:val="20"/>
                <w:szCs w:val="20"/>
                <w:lang w:eastAsia="da-DK"/>
              </w:rPr>
              <w:t>rvenlighed i programmet</w:t>
            </w:r>
            <w:r w:rsidRPr="1BE778E8" w:rsidR="1ADB206D">
              <w:rPr>
                <w:rFonts w:ascii="Open Sans" w:hAnsi="Open Sans" w:eastAsia="Times New Roman" w:cs="Open Sans"/>
                <w:i w:val="1"/>
                <w:iCs w:val="1"/>
                <w:color w:val="1D2125"/>
                <w:sz w:val="20"/>
                <w:szCs w:val="20"/>
                <w:lang w:eastAsia="da-DK"/>
              </w:rPr>
              <w:t>, så derfor kan alle forhåbentlig være med i processen.</w:t>
            </w:r>
          </w:p>
        </w:tc>
      </w:tr>
      <w:tr w:rsidRPr="00C64164" w:rsidR="00C64164" w:rsidTr="1BE778E8" w14:paraId="605798FB" w14:textId="77777777">
        <w:tc>
          <w:tcPr>
            <w:tcW w:w="25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00C64164" w:rsidRDefault="00C64164" w14:paraId="5BD70635" w14:textId="77777777">
            <w:pPr>
              <w:spacing w:before="100" w:beforeAutospacing="1" w:after="100" w:afterAutospacing="1" w:line="240" w:lineRule="auto"/>
              <w:rPr>
                <w:rFonts w:ascii="Open Sans" w:hAnsi="Open Sans" w:eastAsia="Times New Roman" w:cs="Open Sans"/>
                <w:color w:val="1D2125"/>
                <w:sz w:val="20"/>
                <w:szCs w:val="20"/>
                <w:lang w:eastAsia="da-DK"/>
              </w:rPr>
            </w:pPr>
            <w:r w:rsidRPr="00C64164">
              <w:rPr>
                <w:rFonts w:ascii="Open Sans" w:hAnsi="Open Sans" w:eastAsia="Times New Roman" w:cs="Open Sans"/>
                <w:b/>
                <w:bCs/>
                <w:color w:val="1D2125"/>
                <w:sz w:val="20"/>
                <w:szCs w:val="20"/>
                <w:lang w:eastAsia="da-DK"/>
              </w:rPr>
              <w:t>Husk</w:t>
            </w:r>
          </w:p>
        </w:tc>
        <w:tc>
          <w:tcPr>
            <w:tcW w:w="70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C64164" w:rsidR="00C64164" w:rsidP="1BE778E8" w:rsidRDefault="001E79B9" w14:paraId="63160F58" w14:textId="27860177">
            <w:pPr>
              <w:spacing w:before="100" w:beforeAutospacing="on" w:after="100" w:afterAutospacing="on" w:line="240" w:lineRule="auto"/>
              <w:rPr>
                <w:rFonts w:ascii="Open Sans" w:hAnsi="Open Sans" w:eastAsia="Times New Roman" w:cs="Open Sans"/>
                <w:color w:val="1D2125"/>
                <w:sz w:val="20"/>
                <w:szCs w:val="20"/>
                <w:lang w:eastAsia="da-DK"/>
              </w:rPr>
            </w:pPr>
            <w:r w:rsidRPr="1BE778E8" w:rsidR="1ADB206D">
              <w:rPr>
                <w:rFonts w:ascii="Open Sans" w:hAnsi="Open Sans" w:eastAsia="Times New Roman" w:cs="Open Sans"/>
                <w:color w:val="1D2125"/>
                <w:sz w:val="20"/>
                <w:szCs w:val="20"/>
                <w:lang w:eastAsia="da-DK"/>
              </w:rPr>
              <w:t>Opmuntre til</w:t>
            </w:r>
            <w:r w:rsidRPr="1BE778E8" w:rsidR="0F940A4B">
              <w:rPr>
                <w:rFonts w:ascii="Open Sans" w:hAnsi="Open Sans" w:eastAsia="Times New Roman" w:cs="Open Sans"/>
                <w:color w:val="1D2125"/>
                <w:sz w:val="20"/>
                <w:szCs w:val="20"/>
                <w:lang w:eastAsia="da-DK"/>
              </w:rPr>
              <w:t>,</w:t>
            </w:r>
            <w:r w:rsidRPr="1BE778E8" w:rsidR="1ADB206D">
              <w:rPr>
                <w:rFonts w:ascii="Open Sans" w:hAnsi="Open Sans" w:eastAsia="Times New Roman" w:cs="Open Sans"/>
                <w:color w:val="1D2125"/>
                <w:sz w:val="20"/>
                <w:szCs w:val="20"/>
                <w:lang w:eastAsia="da-DK"/>
              </w:rPr>
              <w:t xml:space="preserve"> at bøgerne bliver lidt spændende</w:t>
            </w:r>
            <w:r w:rsidRPr="1BE778E8" w:rsidR="22439B55">
              <w:rPr>
                <w:rFonts w:ascii="Open Sans" w:hAnsi="Open Sans" w:eastAsia="Times New Roman" w:cs="Open Sans"/>
                <w:color w:val="1D2125"/>
                <w:sz w:val="20"/>
                <w:szCs w:val="20"/>
                <w:lang w:eastAsia="da-DK"/>
              </w:rPr>
              <w:t xml:space="preserve"> og eleverne kan ”lege” lidt i </w:t>
            </w:r>
            <w:r w:rsidRPr="1BE778E8" w:rsidR="28DF8BB3">
              <w:rPr>
                <w:rFonts w:ascii="Open Sans" w:hAnsi="Open Sans" w:eastAsia="Times New Roman" w:cs="Open Sans"/>
                <w:color w:val="1D2125"/>
                <w:sz w:val="20"/>
                <w:szCs w:val="20"/>
                <w:lang w:eastAsia="da-DK"/>
              </w:rPr>
              <w:t>B</w:t>
            </w:r>
            <w:r w:rsidRPr="1BE778E8" w:rsidR="22439B55">
              <w:rPr>
                <w:rFonts w:ascii="Open Sans" w:hAnsi="Open Sans" w:eastAsia="Times New Roman" w:cs="Open Sans"/>
                <w:color w:val="1D2125"/>
                <w:sz w:val="20"/>
                <w:szCs w:val="20"/>
                <w:lang w:eastAsia="da-DK"/>
              </w:rPr>
              <w:t>ook</w:t>
            </w:r>
            <w:r w:rsidRPr="1BE778E8" w:rsidR="57BF8F9C">
              <w:rPr>
                <w:rFonts w:ascii="Open Sans" w:hAnsi="Open Sans" w:eastAsia="Times New Roman" w:cs="Open Sans"/>
                <w:color w:val="1D2125"/>
                <w:sz w:val="20"/>
                <w:szCs w:val="20"/>
                <w:lang w:eastAsia="da-DK"/>
              </w:rPr>
              <w:t xml:space="preserve"> C</w:t>
            </w:r>
            <w:r w:rsidRPr="1BE778E8" w:rsidR="22439B55">
              <w:rPr>
                <w:rFonts w:ascii="Open Sans" w:hAnsi="Open Sans" w:eastAsia="Times New Roman" w:cs="Open Sans"/>
                <w:color w:val="1D2125"/>
                <w:sz w:val="20"/>
                <w:szCs w:val="20"/>
                <w:lang w:eastAsia="da-DK"/>
              </w:rPr>
              <w:t>reator</w:t>
            </w:r>
            <w:r w:rsidRPr="1BE778E8" w:rsidR="22439B55">
              <w:rPr>
                <w:rFonts w:ascii="Open Sans" w:hAnsi="Open Sans" w:eastAsia="Times New Roman" w:cs="Open Sans"/>
                <w:color w:val="1D2125"/>
                <w:sz w:val="20"/>
                <w:szCs w:val="20"/>
                <w:lang w:eastAsia="da-DK"/>
              </w:rPr>
              <w:t xml:space="preserve"> – især hos lidt stærkere elever.</w:t>
            </w:r>
            <w:r w:rsidRPr="1BE778E8" w:rsidR="46B89275">
              <w:rPr>
                <w:rFonts w:ascii="Open Sans" w:hAnsi="Open Sans" w:eastAsia="Times New Roman" w:cs="Open Sans"/>
                <w:color w:val="1D2125"/>
                <w:sz w:val="20"/>
                <w:szCs w:val="20"/>
                <w:lang w:eastAsia="da-DK"/>
              </w:rPr>
              <w:t xml:space="preserve"> </w:t>
            </w:r>
            <w:r w:rsidRPr="1BE778E8" w:rsidR="5AD2BEEA">
              <w:rPr>
                <w:rFonts w:ascii="Open Sans" w:hAnsi="Open Sans" w:eastAsia="Times New Roman" w:cs="Open Sans"/>
                <w:color w:val="1D2125"/>
                <w:sz w:val="20"/>
                <w:szCs w:val="20"/>
                <w:lang w:eastAsia="da-DK"/>
              </w:rPr>
              <w:t xml:space="preserve">Programmet anvendes som et </w:t>
            </w:r>
            <w:r w:rsidRPr="1BE778E8" w:rsidR="5AD2BEEA">
              <w:rPr>
                <w:rFonts w:ascii="Open Sans" w:hAnsi="Open Sans" w:eastAsia="Times New Roman" w:cs="Open Sans"/>
                <w:color w:val="1D2125"/>
                <w:sz w:val="20"/>
                <w:szCs w:val="20"/>
                <w:lang w:eastAsia="da-DK"/>
              </w:rPr>
              <w:t>værktøj til at lære på ”en anden måde”, så det forhåbentlig bedre kan huskes.</w:t>
            </w:r>
          </w:p>
        </w:tc>
      </w:tr>
    </w:tbl>
    <w:p w:rsidR="00AB737A" w:rsidRDefault="00AB737A" w14:paraId="4CF9B282" w14:textId="77777777"/>
    <w:p w:rsidR="004B7F35" w:rsidRDefault="009442EA" w14:paraId="532B7E7B" w14:textId="6DEA34D5">
      <w:r>
        <w:t>Opgave</w:t>
      </w:r>
      <w:r w:rsidR="00A20BA1">
        <w:t>:</w:t>
      </w:r>
    </w:p>
    <w:p w:rsidR="00A20BA1" w:rsidRDefault="00A20BA1" w14:paraId="5434FA5C" w14:textId="5710E2B0">
      <w:r w:rsidR="00A20BA1">
        <w:rPr/>
        <w:t>I skal nu prøve at sætte den viden</w:t>
      </w:r>
      <w:r w:rsidR="1B94182D">
        <w:rPr/>
        <w:t>,</w:t>
      </w:r>
      <w:r w:rsidR="00A20BA1">
        <w:rPr/>
        <w:t xml:space="preserve"> og de færdigheder</w:t>
      </w:r>
      <w:r w:rsidR="00A20BA1">
        <w:rPr/>
        <w:t xml:space="preserve"> I har tilegnet jer</w:t>
      </w:r>
      <w:r w:rsidR="35E9FD9E">
        <w:rPr/>
        <w:t>,</w:t>
      </w:r>
      <w:r w:rsidR="00A20BA1">
        <w:rPr/>
        <w:t xml:space="preserve"> vedrørende it og dokumentation som SSH/SSA i</w:t>
      </w:r>
      <w:r w:rsidR="00DF5B96">
        <w:rPr/>
        <w:t xml:space="preserve">nd i en praktisk sammenhæng. Til dette benytter vi programmet </w:t>
      </w:r>
      <w:r w:rsidR="064A80F5">
        <w:rPr/>
        <w:t>B</w:t>
      </w:r>
      <w:r w:rsidR="006008B2">
        <w:rPr/>
        <w:t>ook</w:t>
      </w:r>
      <w:r w:rsidR="1983D9AE">
        <w:rPr/>
        <w:t xml:space="preserve"> C</w:t>
      </w:r>
      <w:r w:rsidR="006008B2">
        <w:rPr/>
        <w:t>reator</w:t>
      </w:r>
      <w:r w:rsidR="006008B2">
        <w:rPr/>
        <w:t>, som I finder på studietube.</w:t>
      </w:r>
    </w:p>
    <w:p w:rsidR="005D3EE6" w:rsidRDefault="006008B2" w14:paraId="6323BB56" w14:textId="038288E9">
      <w:r w:rsidR="006008B2">
        <w:rPr/>
        <w:t>Opgaven lyder på, at I</w:t>
      </w:r>
      <w:r w:rsidR="006008B2">
        <w:rPr/>
        <w:t xml:space="preserve"> i grupper </w:t>
      </w:r>
      <w:r w:rsidR="00503198">
        <w:rPr/>
        <w:t xml:space="preserve">på 2 skal lave en bog. Bogen skal omhandle en </w:t>
      </w:r>
      <w:r w:rsidR="00920D77">
        <w:rPr/>
        <w:t>hovedperson</w:t>
      </w:r>
      <w:r w:rsidR="5E5D10B1">
        <w:rPr/>
        <w:t>,</w:t>
      </w:r>
      <w:r w:rsidR="00503198">
        <w:rPr/>
        <w:t xml:space="preserve"> som</w:t>
      </w:r>
      <w:r w:rsidR="001D6D18">
        <w:rPr/>
        <w:t xml:space="preserve"> er</w:t>
      </w:r>
      <w:r w:rsidR="00503198">
        <w:rPr/>
        <w:t xml:space="preserve"> </w:t>
      </w:r>
      <w:r w:rsidR="00503198">
        <w:rPr/>
        <w:t>ssh</w:t>
      </w:r>
      <w:r w:rsidR="00AB737A">
        <w:rPr/>
        <w:t>,</w:t>
      </w:r>
      <w:r w:rsidR="001D6D18">
        <w:rPr/>
        <w:t xml:space="preserve"> </w:t>
      </w:r>
      <w:r w:rsidR="001D6D18">
        <w:rPr/>
        <w:t>ssa</w:t>
      </w:r>
      <w:r w:rsidR="00AB737A">
        <w:rPr/>
        <w:t xml:space="preserve"> eller</w:t>
      </w:r>
      <w:r w:rsidR="001F2083">
        <w:rPr/>
        <w:t xml:space="preserve"> borger</w:t>
      </w:r>
      <w:r w:rsidR="001D6D18">
        <w:rPr/>
        <w:t>. Bogen skal føre os igennem arbejdsdagen</w:t>
      </w:r>
      <w:r w:rsidR="001F2083">
        <w:rPr/>
        <w:t xml:space="preserve"> eller en dag med besøg fra plejen</w:t>
      </w:r>
      <w:r w:rsidR="001D6D18">
        <w:rPr/>
        <w:t xml:space="preserve"> for den pågældende hovedperson. </w:t>
      </w:r>
      <w:r w:rsidR="007E35DE">
        <w:rPr/>
        <w:t>Bogen skal være særlig tydelig omkring, hvornår hovedpersonen i løbet af arbejdsdagen benytter sig af IT</w:t>
      </w:r>
      <w:r w:rsidR="001F2083">
        <w:rPr/>
        <w:t>/dokumentation</w:t>
      </w:r>
      <w:r w:rsidR="007E35DE">
        <w:rPr/>
        <w:t xml:space="preserve"> </w:t>
      </w:r>
      <w:r w:rsidR="00F91375">
        <w:rPr/>
        <w:t xml:space="preserve">eller </w:t>
      </w:r>
      <w:r w:rsidR="00F8286A">
        <w:rPr/>
        <w:t>har glæde af</w:t>
      </w:r>
      <w:r w:rsidR="7F0A9E18">
        <w:rPr/>
        <w:t>,</w:t>
      </w:r>
      <w:r w:rsidR="00F8286A">
        <w:rPr/>
        <w:t xml:space="preserve"> at noget bliver dokumenteret om vedkommende</w:t>
      </w:r>
      <w:r w:rsidR="007E35DE">
        <w:rPr/>
        <w:t xml:space="preserve">. </w:t>
      </w:r>
      <w:r w:rsidR="002E382D">
        <w:rPr/>
        <w:t xml:space="preserve">I må meget gerne benytte fagord </w:t>
      </w:r>
      <w:r w:rsidR="008175C7">
        <w:rPr/>
        <w:t>i bogen – gerne med forklaringer på</w:t>
      </w:r>
      <w:r w:rsidR="008175C7">
        <w:rPr/>
        <w:t xml:space="preserve"> hvad det enkelte fagord betyder</w:t>
      </w:r>
      <w:r w:rsidR="7140AA81">
        <w:rPr/>
        <w:t>,</w:t>
      </w:r>
      <w:r w:rsidR="008175C7">
        <w:rPr/>
        <w:t xml:space="preserve"> og hvorfor det er væsentligt i denne sammenhæng.</w:t>
      </w:r>
    </w:p>
    <w:p w:rsidR="005D3EE6" w:rsidRDefault="005D3EE6" w14:paraId="2FDE16E5" w14:textId="77777777">
      <w:r>
        <w:t>I skal starte opgaven på følgende måde:</w:t>
      </w:r>
    </w:p>
    <w:p w:rsidR="009D78FD" w:rsidP="00EB41B9" w:rsidRDefault="005D3EE6" w14:paraId="623B5905" w14:textId="373FCE3C">
      <w:pPr>
        <w:pStyle w:val="Listeafsnit"/>
        <w:numPr>
          <w:ilvl w:val="0"/>
          <w:numId w:val="2"/>
        </w:numPr>
      </w:pPr>
      <w:r>
        <w:t>Lav en dagsplan for den enkelte medarbej</w:t>
      </w:r>
      <w:r w:rsidR="00EB41B9">
        <w:t>d</w:t>
      </w:r>
      <w:r>
        <w:t>er</w:t>
      </w:r>
      <w:r w:rsidR="00F95729">
        <w:t xml:space="preserve"> eller borger</w:t>
      </w:r>
      <w:r w:rsidR="009D78FD">
        <w:t xml:space="preserve"> (antal besøg, borgertype</w:t>
      </w:r>
      <w:r w:rsidR="00F95729">
        <w:t xml:space="preserve"> (</w:t>
      </w:r>
      <w:r w:rsidR="009D78FD">
        <w:t>r</w:t>
      </w:r>
      <w:r w:rsidR="00F95729">
        <w:t>)</w:t>
      </w:r>
      <w:r w:rsidR="009D78FD">
        <w:t>, møder)</w:t>
      </w:r>
    </w:p>
    <w:p w:rsidR="006008B2" w:rsidP="00EB41B9" w:rsidRDefault="009D78FD" w14:paraId="70BC4EC9" w14:textId="4D14D535">
      <w:pPr>
        <w:pStyle w:val="Listeafsnit"/>
        <w:numPr>
          <w:ilvl w:val="0"/>
          <w:numId w:val="2"/>
        </w:numPr>
        <w:rPr/>
      </w:pPr>
      <w:r w:rsidR="009D78FD">
        <w:rPr/>
        <w:t>Beslut</w:t>
      </w:r>
      <w:r w:rsidR="3174C1BE">
        <w:rPr/>
        <w:t>,</w:t>
      </w:r>
      <w:r w:rsidR="009D78FD">
        <w:rPr/>
        <w:t xml:space="preserve"> hvad der sker hos den enkelte borger</w:t>
      </w:r>
      <w:r w:rsidR="007E35DE">
        <w:rPr/>
        <w:t xml:space="preserve"> </w:t>
      </w:r>
      <w:r w:rsidR="00EB41B9">
        <w:rPr/>
        <w:t>og i løbet af arbejdsdagen</w:t>
      </w:r>
      <w:r w:rsidR="00EF6387">
        <w:rPr/>
        <w:t>/bogen</w:t>
      </w:r>
    </w:p>
    <w:p w:rsidR="00EB41B9" w:rsidP="00EB41B9" w:rsidRDefault="00F44C91" w14:paraId="34DD4B28" w14:textId="2621B8D1">
      <w:pPr>
        <w:pStyle w:val="Listeafsnit"/>
        <w:numPr>
          <w:ilvl w:val="0"/>
          <w:numId w:val="2"/>
        </w:numPr>
        <w:rPr/>
      </w:pPr>
      <w:r w:rsidR="00F44C91">
        <w:rPr/>
        <w:t xml:space="preserve">Start </w:t>
      </w:r>
      <w:r w:rsidR="3C6C1978">
        <w:rPr/>
        <w:t>B</w:t>
      </w:r>
      <w:r w:rsidR="00F44C91">
        <w:rPr/>
        <w:t>ook</w:t>
      </w:r>
      <w:r w:rsidR="5454787F">
        <w:rPr/>
        <w:t xml:space="preserve"> C</w:t>
      </w:r>
      <w:r w:rsidR="00F44C91">
        <w:rPr/>
        <w:t>reator</w:t>
      </w:r>
      <w:r w:rsidR="00F44C91">
        <w:rPr/>
        <w:t xml:space="preserve"> programmet og </w:t>
      </w:r>
      <w:r w:rsidR="001B46FE">
        <w:rPr/>
        <w:t>åbn en ny bog (sørg for at I begge kan se og skrive i bogen)</w:t>
      </w:r>
    </w:p>
    <w:p w:rsidR="001B46FE" w:rsidP="00EB41B9" w:rsidRDefault="001B46FE" w14:paraId="63CDCCB0" w14:textId="2D24245C">
      <w:pPr>
        <w:pStyle w:val="Listeafsnit"/>
        <w:numPr>
          <w:ilvl w:val="0"/>
          <w:numId w:val="2"/>
        </w:numPr>
        <w:rPr/>
      </w:pPr>
      <w:r w:rsidR="001B46FE">
        <w:rPr/>
        <w:t>Lav en forside på bogen – vær gerne kreative</w:t>
      </w:r>
      <w:r w:rsidR="37572600">
        <w:rPr/>
        <w:t>,</w:t>
      </w:r>
      <w:r w:rsidR="001B46FE">
        <w:rPr/>
        <w:t xml:space="preserve"> </w:t>
      </w:r>
      <w:r w:rsidR="00591EC1">
        <w:rPr/>
        <w:t>når I præsenterer hovedpersonen, dennes arbejdsplads</w:t>
      </w:r>
      <w:r w:rsidR="00EF6387">
        <w:rPr/>
        <w:t>, livshistorie eller andet</w:t>
      </w:r>
      <w:r w:rsidR="00591EC1">
        <w:rPr/>
        <w:t>.</w:t>
      </w:r>
    </w:p>
    <w:p w:rsidR="00591EC1" w:rsidP="00EB41B9" w:rsidRDefault="00591EC1" w14:paraId="530CB996" w14:textId="33BA168C">
      <w:pPr>
        <w:pStyle w:val="Listeafsnit"/>
        <w:numPr>
          <w:ilvl w:val="0"/>
          <w:numId w:val="2"/>
        </w:numPr>
      </w:pPr>
      <w:r>
        <w:t>Begynd at lave bogen</w:t>
      </w:r>
      <w:r w:rsidR="00131036">
        <w:t xml:space="preserve"> – varier meget gerne jeres måder at præsentere de enkelte nedslag (der er mange muligheder i programmet).</w:t>
      </w:r>
    </w:p>
    <w:p w:rsidR="004B19CC" w:rsidP="00EB41B9" w:rsidRDefault="00632F04" w14:paraId="46123B4C" w14:textId="7E94A71E">
      <w:pPr>
        <w:pStyle w:val="Listeafsnit"/>
        <w:numPr>
          <w:ilvl w:val="0"/>
          <w:numId w:val="2"/>
        </w:numPr>
        <w:rPr/>
      </w:pPr>
      <w:r w:rsidR="00632F04">
        <w:rPr/>
        <w:t xml:space="preserve">Arbejd med bogen – og vær opmærksomme på, at </w:t>
      </w:r>
      <w:r w:rsidR="00EB653E">
        <w:rPr/>
        <w:t>situationerne I beskriver</w:t>
      </w:r>
      <w:r w:rsidR="004B19CC">
        <w:rPr/>
        <w:t>,</w:t>
      </w:r>
      <w:r w:rsidR="00EB653E">
        <w:rPr/>
        <w:t xml:space="preserve"> skal være relaterbar til virkeligheden og gerne give e</w:t>
      </w:r>
      <w:r w:rsidR="002150DE">
        <w:rPr/>
        <w:t>t billede</w:t>
      </w:r>
      <w:r w:rsidR="00B4507A">
        <w:rPr/>
        <w:t xml:space="preserve"> af</w:t>
      </w:r>
      <w:r w:rsidR="6705D432">
        <w:rPr/>
        <w:t>,</w:t>
      </w:r>
      <w:r w:rsidR="002150DE">
        <w:rPr/>
        <w:t xml:space="preserve"> hvad</w:t>
      </w:r>
      <w:r w:rsidR="00B4507A">
        <w:rPr/>
        <w:t xml:space="preserve"> man dokumenterer</w:t>
      </w:r>
      <w:r w:rsidR="002150DE">
        <w:rPr/>
        <w:t>/hvornår</w:t>
      </w:r>
      <w:r w:rsidR="00B4507A">
        <w:rPr/>
        <w:t xml:space="preserve"> man dokumenterer/hvem der dokumenterer</w:t>
      </w:r>
      <w:r w:rsidR="24A794F6">
        <w:rPr/>
        <w:t>,</w:t>
      </w:r>
      <w:r w:rsidR="00B4507A">
        <w:rPr/>
        <w:t xml:space="preserve"> og hvorfor man dokumenterer</w:t>
      </w:r>
      <w:r w:rsidR="004B19CC">
        <w:rPr/>
        <w:t>.</w:t>
      </w:r>
    </w:p>
    <w:p w:rsidR="00131036" w:rsidP="005547A4" w:rsidRDefault="002150DE" w14:paraId="04FFC01F" w14:textId="3BB9A049">
      <w:pPr>
        <w:pStyle w:val="Listeafsnit"/>
        <w:numPr>
          <w:ilvl w:val="0"/>
          <w:numId w:val="2"/>
        </w:numPr>
      </w:pPr>
      <w:r>
        <w:t xml:space="preserve"> </w:t>
      </w:r>
      <w:r w:rsidR="00AD0F07">
        <w:t>Rediger jeres bog færdig</w:t>
      </w:r>
    </w:p>
    <w:p w:rsidR="005547A4" w:rsidP="005547A4" w:rsidRDefault="005547A4" w14:paraId="5391B4A3" w14:textId="40AB5CC5">
      <w:pPr>
        <w:pStyle w:val="Listeafsnit"/>
        <w:numPr>
          <w:ilvl w:val="0"/>
          <w:numId w:val="2"/>
        </w:numPr>
        <w:rPr/>
      </w:pPr>
      <w:r w:rsidR="005547A4">
        <w:rPr/>
        <w:t>Præsenter jeres bog for klassen</w:t>
      </w:r>
      <w:r w:rsidR="66745F7F">
        <w:rPr/>
        <w:t>.</w:t>
      </w:r>
      <w:r w:rsidR="005547A4">
        <w:rPr/>
        <w:t xml:space="preserve"> </w:t>
      </w:r>
    </w:p>
    <w:p w:rsidR="00315A00" w:rsidP="00315A00" w:rsidRDefault="00315A00" w14:paraId="2A7E2E50" w14:textId="2F83ECD1">
      <w:r>
        <w:t>Tidsperspe</w:t>
      </w:r>
      <w:r w:rsidR="00442243">
        <w:t>ktiv:</w:t>
      </w:r>
    </w:p>
    <w:p w:rsidR="00442243" w:rsidP="00315A00" w:rsidRDefault="00442243" w14:paraId="7320DA6D" w14:textId="717DE4DA">
      <w:r>
        <w:t>1 modul til introduktion</w:t>
      </w:r>
    </w:p>
    <w:p w:rsidR="00442243" w:rsidP="00315A00" w:rsidRDefault="00442243" w14:paraId="4BF2B0FE" w14:textId="5959FEA8">
      <w:r>
        <w:t>3 moduler til opgaven</w:t>
      </w:r>
    </w:p>
    <w:p w:rsidR="00442243" w:rsidP="00315A00" w:rsidRDefault="00442243" w14:paraId="6C8B4680" w14:textId="4C3A7AA3">
      <w:r>
        <w:t>1 modul til fremvisning</w:t>
      </w:r>
    </w:p>
    <w:p w:rsidR="00C62276" w:rsidP="00315A00" w:rsidRDefault="00C62276" w14:paraId="7A7F9D8C" w14:textId="4A444488">
      <w:r>
        <w:t>Differentiering:</w:t>
      </w:r>
    </w:p>
    <w:p w:rsidR="00A20BA1" w:rsidRDefault="00C62276" w14:paraId="2918D722" w14:textId="1CA6A03F">
      <w:r w:rsidR="00C62276">
        <w:rPr/>
        <w:t xml:space="preserve">Muligheden for differentiering ligger i at udfordre dem med </w:t>
      </w:r>
      <w:r w:rsidR="002028C8">
        <w:rPr/>
        <w:t>mange ressourcer til at beskrive lidt mere komplekse situationer hos borgeren og få dem til at ”angribe” udformning af bogen mere kreativt og fra flere vinkler. De lidt svagere elever får forhåbentlig mulighed for at udtrykke sig på anden måde end ved at skulle bruge ord eller skrive – de kan tegne, diktere</w:t>
      </w:r>
      <w:r w:rsidR="00693EC1">
        <w:rPr/>
        <w:t>, filme eller andet. På denne måde kan de udtrykke sig på andre måder</w:t>
      </w:r>
      <w:r w:rsidR="007A2DB3">
        <w:rPr/>
        <w:t>. De kan også forholde sig til lidt mindre komplekse borgersituationer.</w:t>
      </w:r>
    </w:p>
    <w:p w:rsidR="00DB2613" w:rsidRDefault="00DB2613" w14:paraId="5F6E47EA" w14:textId="24C9D4CB"/>
    <w:p w:rsidR="00DB2613" w:rsidRDefault="00DB2613" w14:paraId="6DF54217" w14:textId="63C2FF2B">
      <w:r>
        <w:t>Præsentation:</w:t>
      </w:r>
    </w:p>
    <w:p w:rsidR="00DB2613" w:rsidRDefault="00DB2613" w14:paraId="4AC40251" w14:textId="7050E63F">
      <w:r w:rsidR="00DB2613">
        <w:rPr/>
        <w:t>Her kan det vælges at dele kl</w:t>
      </w:r>
      <w:r w:rsidR="002E5737">
        <w:rPr/>
        <w:t>assen op i små teams, hvor de viser deres bog for hinanden, så det ikke foregår som den gængse klassefremlæggelse. På den måde kan det spændende</w:t>
      </w:r>
      <w:r w:rsidR="00B67471">
        <w:rPr/>
        <w:t xml:space="preserve"> ved hver bog bibeholdes, med de forskellige vinkler der er ind i projektet. Her må underviseren vurdere, at der hermed forhåbentlig ikke er nogle elever</w:t>
      </w:r>
      <w:r w:rsidR="00CDD8EA">
        <w:rPr/>
        <w:t>,</w:t>
      </w:r>
      <w:r w:rsidR="00B67471">
        <w:rPr/>
        <w:t xml:space="preserve"> der går glip af læring.</w:t>
      </w:r>
    </w:p>
    <w:p w:rsidR="00CA308F" w:rsidRDefault="00CA308F" w14:paraId="51659635" w14:textId="77777777"/>
    <w:p w:rsidR="00CA308F" w:rsidRDefault="00CA308F" w14:paraId="5C2C7946" w14:textId="29B98A86">
      <w:r w:rsidR="00CA308F">
        <w:rPr/>
        <w:t>Selve opgaveformuleringen lægger op t</w:t>
      </w:r>
      <w:r w:rsidR="000531C7">
        <w:rPr/>
        <w:t>il</w:t>
      </w:r>
      <w:r w:rsidR="745201DE">
        <w:rPr/>
        <w:t>, at</w:t>
      </w:r>
      <w:r w:rsidR="000531C7">
        <w:rPr/>
        <w:t xml:space="preserve"> der kan være forskellige vinkler ind i at lave bogen. Når der er muligheder for forskellige vinkler, kan det også give </w:t>
      </w:r>
      <w:r w:rsidR="000C0C75">
        <w:rPr/>
        <w:t>en mere bredspektret måde at formidle tingene på (læs større variation i formidlingerne)</w:t>
      </w:r>
      <w:r w:rsidR="005F3553">
        <w:rPr/>
        <w:t>.</w:t>
      </w:r>
    </w:p>
    <w:p w:rsidR="003978C9" w:rsidRDefault="003978C9" w14:paraId="71F69B45" w14:textId="77777777"/>
    <w:p w:rsidR="003978C9" w:rsidRDefault="003978C9" w14:paraId="172ED1F9" w14:textId="0A92E10C">
      <w:r>
        <w:t>Dette materiale af</w:t>
      </w:r>
      <w:r w:rsidR="00AC676F">
        <w:t xml:space="preserve">prøves 1. gang </w:t>
      </w:r>
      <w:r w:rsidR="008216E5">
        <w:t>i uge 14</w:t>
      </w:r>
      <w:r w:rsidR="0098475B">
        <w:t xml:space="preserve"> -</w:t>
      </w:r>
      <w:r w:rsidR="008216E5">
        <w:t xml:space="preserve"> 2022.</w:t>
      </w:r>
    </w:p>
    <w:p w:rsidR="0098475B" w:rsidRDefault="0098475B" w14:paraId="34FC756C" w14:textId="77777777"/>
    <w:p w:rsidR="0098475B" w:rsidRDefault="00C011CA" w14:paraId="0812948A" w14:textId="101631B2">
      <w:r>
        <w:t xml:space="preserve">Der evalueres </w:t>
      </w:r>
      <w:r w:rsidR="00843AEC">
        <w:t>umiddelbart efter forløbet.</w:t>
      </w:r>
    </w:p>
    <w:sectPr w:rsidR="0098475B">
      <w:pgSz w:w="11906" w:h="16838" w:orient="portrait"/>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4D50"/>
    <w:multiLevelType w:val="hybridMultilevel"/>
    <w:tmpl w:val="29FC2D1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60425B9"/>
    <w:multiLevelType w:val="hybridMultilevel"/>
    <w:tmpl w:val="451805D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BB104CB"/>
    <w:multiLevelType w:val="hybridMultilevel"/>
    <w:tmpl w:val="2B98D794"/>
    <w:lvl w:ilvl="0" w:tplc="A10262E4">
      <w:numFmt w:val="bullet"/>
      <w:lvlText w:val="-"/>
      <w:lvlJc w:val="left"/>
      <w:pPr>
        <w:ind w:left="720" w:hanging="360"/>
      </w:pPr>
      <w:rPr>
        <w:rFonts w:hint="default" w:ascii="Open Sans" w:hAnsi="Open Sans" w:eastAsia="Times New Roman" w:cs="Open Sans"/>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64"/>
    <w:rsid w:val="000531C7"/>
    <w:rsid w:val="00080734"/>
    <w:rsid w:val="000C0C75"/>
    <w:rsid w:val="00105697"/>
    <w:rsid w:val="00125831"/>
    <w:rsid w:val="00131036"/>
    <w:rsid w:val="0013403F"/>
    <w:rsid w:val="001A3EAA"/>
    <w:rsid w:val="001A636B"/>
    <w:rsid w:val="001B46FE"/>
    <w:rsid w:val="001D6D18"/>
    <w:rsid w:val="001E79B9"/>
    <w:rsid w:val="001F2083"/>
    <w:rsid w:val="002028C8"/>
    <w:rsid w:val="002150DE"/>
    <w:rsid w:val="002730C0"/>
    <w:rsid w:val="00284515"/>
    <w:rsid w:val="002B1408"/>
    <w:rsid w:val="002E382D"/>
    <w:rsid w:val="002E5737"/>
    <w:rsid w:val="00310DC8"/>
    <w:rsid w:val="00315A00"/>
    <w:rsid w:val="003978C9"/>
    <w:rsid w:val="003A2A88"/>
    <w:rsid w:val="003D4756"/>
    <w:rsid w:val="00400045"/>
    <w:rsid w:val="00411D0E"/>
    <w:rsid w:val="00414B84"/>
    <w:rsid w:val="0043762C"/>
    <w:rsid w:val="00442243"/>
    <w:rsid w:val="004425A3"/>
    <w:rsid w:val="004615D1"/>
    <w:rsid w:val="004B19CC"/>
    <w:rsid w:val="004D53EB"/>
    <w:rsid w:val="00503198"/>
    <w:rsid w:val="00526CDD"/>
    <w:rsid w:val="00532FD6"/>
    <w:rsid w:val="005547A4"/>
    <w:rsid w:val="005738B5"/>
    <w:rsid w:val="00591EC1"/>
    <w:rsid w:val="005D3EE6"/>
    <w:rsid w:val="005F3553"/>
    <w:rsid w:val="006008B2"/>
    <w:rsid w:val="006253DD"/>
    <w:rsid w:val="00632F04"/>
    <w:rsid w:val="00651C81"/>
    <w:rsid w:val="00651D30"/>
    <w:rsid w:val="006627A0"/>
    <w:rsid w:val="00693EC1"/>
    <w:rsid w:val="006A048C"/>
    <w:rsid w:val="006C6180"/>
    <w:rsid w:val="006F547F"/>
    <w:rsid w:val="00715962"/>
    <w:rsid w:val="007A2DB3"/>
    <w:rsid w:val="007E35DE"/>
    <w:rsid w:val="007F1385"/>
    <w:rsid w:val="008175C7"/>
    <w:rsid w:val="008216E5"/>
    <w:rsid w:val="00843AEC"/>
    <w:rsid w:val="008736F5"/>
    <w:rsid w:val="00886D88"/>
    <w:rsid w:val="008A771C"/>
    <w:rsid w:val="009148E0"/>
    <w:rsid w:val="00916979"/>
    <w:rsid w:val="00920D77"/>
    <w:rsid w:val="0093358D"/>
    <w:rsid w:val="009442EA"/>
    <w:rsid w:val="0098475B"/>
    <w:rsid w:val="009A5DE6"/>
    <w:rsid w:val="009C5776"/>
    <w:rsid w:val="009D78FD"/>
    <w:rsid w:val="00A20BA1"/>
    <w:rsid w:val="00A34EEB"/>
    <w:rsid w:val="00A355B7"/>
    <w:rsid w:val="00A74440"/>
    <w:rsid w:val="00AB737A"/>
    <w:rsid w:val="00AC676F"/>
    <w:rsid w:val="00AD0F07"/>
    <w:rsid w:val="00B07DC0"/>
    <w:rsid w:val="00B44348"/>
    <w:rsid w:val="00B4507A"/>
    <w:rsid w:val="00B65525"/>
    <w:rsid w:val="00B67471"/>
    <w:rsid w:val="00B8265C"/>
    <w:rsid w:val="00B965B4"/>
    <w:rsid w:val="00BE74E8"/>
    <w:rsid w:val="00C011CA"/>
    <w:rsid w:val="00C35639"/>
    <w:rsid w:val="00C555CF"/>
    <w:rsid w:val="00C62276"/>
    <w:rsid w:val="00C64164"/>
    <w:rsid w:val="00CA308F"/>
    <w:rsid w:val="00CDD8EA"/>
    <w:rsid w:val="00D30917"/>
    <w:rsid w:val="00D36DD6"/>
    <w:rsid w:val="00D95C0F"/>
    <w:rsid w:val="00DB2613"/>
    <w:rsid w:val="00DF0A97"/>
    <w:rsid w:val="00DF5B96"/>
    <w:rsid w:val="00E02C35"/>
    <w:rsid w:val="00E04E78"/>
    <w:rsid w:val="00E1753C"/>
    <w:rsid w:val="00E20D51"/>
    <w:rsid w:val="00E2181D"/>
    <w:rsid w:val="00EB41B9"/>
    <w:rsid w:val="00EB653E"/>
    <w:rsid w:val="00EB7806"/>
    <w:rsid w:val="00EC1911"/>
    <w:rsid w:val="00EC3CF7"/>
    <w:rsid w:val="00EF511D"/>
    <w:rsid w:val="00EF6387"/>
    <w:rsid w:val="00F16D72"/>
    <w:rsid w:val="00F26618"/>
    <w:rsid w:val="00F44C91"/>
    <w:rsid w:val="00F67AC6"/>
    <w:rsid w:val="00F8286A"/>
    <w:rsid w:val="00F85E6F"/>
    <w:rsid w:val="00F91375"/>
    <w:rsid w:val="00F95729"/>
    <w:rsid w:val="00FA4555"/>
    <w:rsid w:val="0155A48D"/>
    <w:rsid w:val="02AF3CBB"/>
    <w:rsid w:val="056E9117"/>
    <w:rsid w:val="06234965"/>
    <w:rsid w:val="064A80F5"/>
    <w:rsid w:val="06B8A145"/>
    <w:rsid w:val="0880A748"/>
    <w:rsid w:val="099409EE"/>
    <w:rsid w:val="0B44FFC3"/>
    <w:rsid w:val="0EB413ED"/>
    <w:rsid w:val="0F940A4B"/>
    <w:rsid w:val="0FA08828"/>
    <w:rsid w:val="0FC35D0B"/>
    <w:rsid w:val="122A08E4"/>
    <w:rsid w:val="136AD1DF"/>
    <w:rsid w:val="15E88157"/>
    <w:rsid w:val="1983D9AE"/>
    <w:rsid w:val="19BE1196"/>
    <w:rsid w:val="1ADB206D"/>
    <w:rsid w:val="1B8852E5"/>
    <w:rsid w:val="1B94182D"/>
    <w:rsid w:val="1BE778E8"/>
    <w:rsid w:val="1C42B249"/>
    <w:rsid w:val="1CA4D491"/>
    <w:rsid w:val="1D6FB9F0"/>
    <w:rsid w:val="222AB32E"/>
    <w:rsid w:val="22439B55"/>
    <w:rsid w:val="22AC9EE6"/>
    <w:rsid w:val="22C5721D"/>
    <w:rsid w:val="22DE4AFF"/>
    <w:rsid w:val="233A7285"/>
    <w:rsid w:val="23D00A87"/>
    <w:rsid w:val="23F28ACD"/>
    <w:rsid w:val="2450F9F9"/>
    <w:rsid w:val="245DA9A4"/>
    <w:rsid w:val="24A794F6"/>
    <w:rsid w:val="26F406AD"/>
    <w:rsid w:val="289BF89F"/>
    <w:rsid w:val="28DF8BB3"/>
    <w:rsid w:val="2A2623AE"/>
    <w:rsid w:val="2A2ED422"/>
    <w:rsid w:val="2A3828CE"/>
    <w:rsid w:val="2BD6605E"/>
    <w:rsid w:val="2D53D8EF"/>
    <w:rsid w:val="2D56A133"/>
    <w:rsid w:val="2FA6F9D3"/>
    <w:rsid w:val="308E8BD0"/>
    <w:rsid w:val="3174C1BE"/>
    <w:rsid w:val="319ABAA5"/>
    <w:rsid w:val="3226C357"/>
    <w:rsid w:val="32313593"/>
    <w:rsid w:val="3274CBBC"/>
    <w:rsid w:val="3360A129"/>
    <w:rsid w:val="35E9FD9E"/>
    <w:rsid w:val="37572600"/>
    <w:rsid w:val="37FAC565"/>
    <w:rsid w:val="38B58CBA"/>
    <w:rsid w:val="39D45CBB"/>
    <w:rsid w:val="3C6C1978"/>
    <w:rsid w:val="3D7BD5C0"/>
    <w:rsid w:val="40AC5345"/>
    <w:rsid w:val="40B37682"/>
    <w:rsid w:val="419F4BEF"/>
    <w:rsid w:val="41A758A9"/>
    <w:rsid w:val="41D258BB"/>
    <w:rsid w:val="42568ADD"/>
    <w:rsid w:val="42C00C64"/>
    <w:rsid w:val="447D1503"/>
    <w:rsid w:val="456C519D"/>
    <w:rsid w:val="46B89275"/>
    <w:rsid w:val="46CC4F4B"/>
    <w:rsid w:val="48EC49BE"/>
    <w:rsid w:val="49913577"/>
    <w:rsid w:val="4B365EBE"/>
    <w:rsid w:val="4C3862D0"/>
    <w:rsid w:val="4DF841CF"/>
    <w:rsid w:val="4E38EF7C"/>
    <w:rsid w:val="4FC2F708"/>
    <w:rsid w:val="50EFC9F8"/>
    <w:rsid w:val="5454787F"/>
    <w:rsid w:val="54D884C2"/>
    <w:rsid w:val="57BF8F9C"/>
    <w:rsid w:val="59A8B2EE"/>
    <w:rsid w:val="5AD2BEEA"/>
    <w:rsid w:val="5B4B1728"/>
    <w:rsid w:val="5CDFC44C"/>
    <w:rsid w:val="5E5D10B1"/>
    <w:rsid w:val="601B61A0"/>
    <w:rsid w:val="60A0A17D"/>
    <w:rsid w:val="62A6BAA3"/>
    <w:rsid w:val="64E83388"/>
    <w:rsid w:val="66745F7F"/>
    <w:rsid w:val="6705D432"/>
    <w:rsid w:val="693FDD69"/>
    <w:rsid w:val="6B40EF58"/>
    <w:rsid w:val="6F141E71"/>
    <w:rsid w:val="6F21478A"/>
    <w:rsid w:val="6F3BA183"/>
    <w:rsid w:val="7140AA81"/>
    <w:rsid w:val="745201DE"/>
    <w:rsid w:val="750BCE46"/>
    <w:rsid w:val="756DF088"/>
    <w:rsid w:val="75A4B51E"/>
    <w:rsid w:val="76E478E3"/>
    <w:rsid w:val="77E8C895"/>
    <w:rsid w:val="7AB242D7"/>
    <w:rsid w:val="7B525930"/>
    <w:rsid w:val="7B8A9906"/>
    <w:rsid w:val="7C958F7B"/>
    <w:rsid w:val="7D8164E8"/>
    <w:rsid w:val="7E5BA62E"/>
    <w:rsid w:val="7E96A16A"/>
    <w:rsid w:val="7EDFD850"/>
    <w:rsid w:val="7F0A9E18"/>
    <w:rsid w:val="7F1D35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659A4"/>
  <w15:chartTrackingRefBased/>
  <w15:docId w15:val="{3649C15B-FB0F-4C4B-9917-AE4EE1E2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3">
    <w:name w:val="heading 3"/>
    <w:basedOn w:val="Normal"/>
    <w:link w:val="Overskrift3Tegn"/>
    <w:uiPriority w:val="9"/>
    <w:qFormat/>
    <w:rsid w:val="00C64164"/>
    <w:pPr>
      <w:spacing w:before="100" w:beforeAutospacing="1" w:after="100" w:afterAutospacing="1" w:line="240" w:lineRule="auto"/>
      <w:outlineLvl w:val="2"/>
    </w:pPr>
    <w:rPr>
      <w:rFonts w:ascii="Times New Roman" w:hAnsi="Times New Roman" w:eastAsia="Times New Roman" w:cs="Times New Roman"/>
      <w:b/>
      <w:bCs/>
      <w:sz w:val="27"/>
      <w:szCs w:val="27"/>
      <w:lang w:eastAsia="da-DK"/>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3Tegn" w:customStyle="1">
    <w:name w:val="Overskrift 3 Tegn"/>
    <w:basedOn w:val="Standardskrifttypeiafsnit"/>
    <w:link w:val="Overskrift3"/>
    <w:uiPriority w:val="9"/>
    <w:rsid w:val="00C64164"/>
    <w:rPr>
      <w:rFonts w:ascii="Times New Roman" w:hAnsi="Times New Roman" w:eastAsia="Times New Roman" w:cs="Times New Roman"/>
      <w:b/>
      <w:bCs/>
      <w:sz w:val="27"/>
      <w:szCs w:val="27"/>
      <w:lang w:eastAsia="da-DK"/>
    </w:rPr>
  </w:style>
  <w:style w:type="paragraph" w:styleId="NormalWeb">
    <w:name w:val="Normal (Web)"/>
    <w:basedOn w:val="Normal"/>
    <w:uiPriority w:val="99"/>
    <w:semiHidden/>
    <w:unhideWhenUsed/>
    <w:rsid w:val="00C64164"/>
    <w:pPr>
      <w:spacing w:before="100" w:beforeAutospacing="1" w:after="100" w:afterAutospacing="1" w:line="240" w:lineRule="auto"/>
    </w:pPr>
    <w:rPr>
      <w:rFonts w:ascii="Times New Roman" w:hAnsi="Times New Roman" w:eastAsia="Times New Roman" w:cs="Times New Roman"/>
      <w:sz w:val="24"/>
      <w:szCs w:val="24"/>
      <w:lang w:eastAsia="da-DK"/>
    </w:rPr>
  </w:style>
  <w:style w:type="paragraph" w:styleId="Listeafsnit">
    <w:name w:val="List Paragraph"/>
    <w:basedOn w:val="Normal"/>
    <w:uiPriority w:val="34"/>
    <w:qFormat/>
    <w:rsid w:val="00EC3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468015">
      <w:bodyDiv w:val="1"/>
      <w:marLeft w:val="0"/>
      <w:marRight w:val="0"/>
      <w:marTop w:val="0"/>
      <w:marBottom w:val="0"/>
      <w:divBdr>
        <w:top w:val="none" w:sz="0" w:space="0" w:color="auto"/>
        <w:left w:val="none" w:sz="0" w:space="0" w:color="auto"/>
        <w:bottom w:val="none" w:sz="0" w:space="0" w:color="auto"/>
        <w:right w:val="none" w:sz="0" w:space="0" w:color="auto"/>
      </w:divBdr>
    </w:div>
    <w:div w:id="1422095148">
      <w:bodyDiv w:val="1"/>
      <w:marLeft w:val="0"/>
      <w:marRight w:val="0"/>
      <w:marTop w:val="0"/>
      <w:marBottom w:val="0"/>
      <w:divBdr>
        <w:top w:val="none" w:sz="0" w:space="0" w:color="auto"/>
        <w:left w:val="none" w:sz="0" w:space="0" w:color="auto"/>
        <w:bottom w:val="none" w:sz="0" w:space="0" w:color="auto"/>
        <w:right w:val="none" w:sz="0" w:space="0" w:color="auto"/>
      </w:divBdr>
    </w:div>
    <w:div w:id="166068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4EBFFD5AF58045862BB8DB17534C85" ma:contentTypeVersion="7" ma:contentTypeDescription="Opret et nyt dokument." ma:contentTypeScope="" ma:versionID="066d976b4deef6658886a827c1a1e235">
  <xsd:schema xmlns:xsd="http://www.w3.org/2001/XMLSchema" xmlns:xs="http://www.w3.org/2001/XMLSchema" xmlns:p="http://schemas.microsoft.com/office/2006/metadata/properties" xmlns:ns2="5488ac8d-c02f-4f76-a1ee-0ca750596abe" xmlns:ns3="c565068c-9bae-442d-9c88-9f1bfb297f9f" targetNamespace="http://schemas.microsoft.com/office/2006/metadata/properties" ma:root="true" ma:fieldsID="ee72ab7d261719bd2c323b5dd64ed71f" ns2:_="" ns3:_="">
    <xsd:import namespace="5488ac8d-c02f-4f76-a1ee-0ca750596abe"/>
    <xsd:import namespace="c565068c-9bae-442d-9c88-9f1bfb297f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8ac8d-c02f-4f76-a1ee-0ca750596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5068c-9bae-442d-9c88-9f1bfb297f9f"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47432-D9CF-4011-8334-230976F40E83}"/>
</file>

<file path=customXml/itemProps2.xml><?xml version="1.0" encoding="utf-8"?>
<ds:datastoreItem xmlns:ds="http://schemas.openxmlformats.org/officeDocument/2006/customXml" ds:itemID="{D6C7783B-CA29-42FA-83C7-C502F77215A1}"/>
</file>

<file path=customXml/itemProps3.xml><?xml version="1.0" encoding="utf-8"?>
<ds:datastoreItem xmlns:ds="http://schemas.openxmlformats.org/officeDocument/2006/customXml" ds:itemID="{FC129E27-F834-4B64-A39D-B86D3D8F5E5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Bundsgaard Lauridsen</dc:creator>
  <keywords/>
  <dc:description/>
  <lastModifiedBy>Berit Greffel (BGRE - Kontorassistent - AK - ventures)</lastModifiedBy>
  <revision>3</revision>
  <lastPrinted>2022-03-08T08:48:00.0000000Z</lastPrinted>
  <dcterms:created xsi:type="dcterms:W3CDTF">2022-09-09T08:38:00.0000000Z</dcterms:created>
  <dcterms:modified xsi:type="dcterms:W3CDTF">2023-03-14T13:55:10.1908224Z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0x010100DD4EBFFD5AF58045862BB8DB17534C85</vt:lpwstr>
  </property>
</Properties>
</file>